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76" w:rsidRPr="00227D76" w:rsidRDefault="00227D76" w:rsidP="00227D76">
      <w:pPr>
        <w:spacing w:after="0" w:line="240" w:lineRule="auto"/>
        <w:jc w:val="center"/>
        <w:rPr>
          <w:rFonts w:ascii="Times New Roman" w:eastAsia="Times New Roman" w:hAnsi="Times New Roman"/>
          <w:sz w:val="24"/>
          <w:szCs w:val="24"/>
        </w:rPr>
      </w:pPr>
      <w:r w:rsidRPr="00227D76">
        <w:rPr>
          <w:rFonts w:ascii="Times New Roman" w:eastAsia="Times New Roman" w:hAnsi="Times New Roman"/>
          <w:sz w:val="24"/>
          <w:szCs w:val="24"/>
        </w:rPr>
        <w:t>РОССИЙСКАЯ ФЕДЕРАЦИЯ</w:t>
      </w:r>
    </w:p>
    <w:p w:rsidR="00227D76" w:rsidRPr="00227D76" w:rsidRDefault="00227D76" w:rsidP="00227D76">
      <w:pPr>
        <w:spacing w:after="0" w:line="240" w:lineRule="auto"/>
        <w:jc w:val="center"/>
        <w:rPr>
          <w:rFonts w:ascii="Times New Roman" w:eastAsia="Times New Roman" w:hAnsi="Times New Roman"/>
          <w:sz w:val="24"/>
          <w:szCs w:val="24"/>
        </w:rPr>
      </w:pPr>
    </w:p>
    <w:p w:rsidR="00227D76" w:rsidRPr="00227D76" w:rsidRDefault="00227D76" w:rsidP="00227D76">
      <w:pPr>
        <w:spacing w:after="0" w:line="240" w:lineRule="auto"/>
        <w:jc w:val="center"/>
        <w:rPr>
          <w:rFonts w:ascii="Times New Roman" w:eastAsia="Times New Roman" w:hAnsi="Times New Roman"/>
          <w:sz w:val="24"/>
          <w:szCs w:val="24"/>
        </w:rPr>
      </w:pPr>
      <w:r w:rsidRPr="00227D76">
        <w:rPr>
          <w:rFonts w:ascii="Times New Roman" w:eastAsia="Times New Roman" w:hAnsi="Times New Roman"/>
          <w:sz w:val="24"/>
          <w:szCs w:val="24"/>
        </w:rPr>
        <w:t xml:space="preserve">АДМИНИСТРАЦИЯ </w:t>
      </w:r>
    </w:p>
    <w:p w:rsidR="00227D76" w:rsidRPr="00227D76" w:rsidRDefault="00227D76" w:rsidP="00227D76">
      <w:pPr>
        <w:spacing w:after="0" w:line="240" w:lineRule="auto"/>
        <w:jc w:val="center"/>
        <w:rPr>
          <w:rFonts w:ascii="Times New Roman" w:eastAsia="Times New Roman" w:hAnsi="Times New Roman"/>
          <w:sz w:val="24"/>
          <w:szCs w:val="24"/>
        </w:rPr>
      </w:pPr>
      <w:r w:rsidRPr="00227D76">
        <w:rPr>
          <w:rFonts w:ascii="Times New Roman" w:eastAsia="Times New Roman" w:hAnsi="Times New Roman"/>
          <w:sz w:val="24"/>
          <w:szCs w:val="24"/>
        </w:rPr>
        <w:t xml:space="preserve">ИВАНКОВСКОГО СЕЛЬСКОГО ПОСЕЛЕНИЯ </w:t>
      </w:r>
    </w:p>
    <w:p w:rsidR="00227D76" w:rsidRPr="00227D76" w:rsidRDefault="00227D76" w:rsidP="00227D76">
      <w:pPr>
        <w:spacing w:after="0" w:line="240" w:lineRule="auto"/>
        <w:jc w:val="center"/>
        <w:rPr>
          <w:rFonts w:ascii="Times New Roman" w:eastAsia="Times New Roman" w:hAnsi="Times New Roman"/>
          <w:sz w:val="24"/>
          <w:szCs w:val="24"/>
        </w:rPr>
      </w:pPr>
      <w:r w:rsidRPr="00227D76">
        <w:rPr>
          <w:rFonts w:ascii="Times New Roman" w:eastAsia="Times New Roman" w:hAnsi="Times New Roman"/>
          <w:sz w:val="24"/>
          <w:szCs w:val="24"/>
        </w:rPr>
        <w:t xml:space="preserve">ФУРМАНОВСКОГО МУНИЦИПАЛЬНОГО РАЙОНА </w:t>
      </w:r>
    </w:p>
    <w:p w:rsidR="00227D76" w:rsidRPr="00227D76" w:rsidRDefault="00227D76" w:rsidP="00227D76">
      <w:pPr>
        <w:spacing w:after="0" w:line="240" w:lineRule="auto"/>
        <w:jc w:val="center"/>
        <w:rPr>
          <w:rFonts w:ascii="Times New Roman" w:eastAsia="Times New Roman" w:hAnsi="Times New Roman"/>
          <w:sz w:val="24"/>
          <w:szCs w:val="24"/>
        </w:rPr>
      </w:pPr>
      <w:r w:rsidRPr="00227D76">
        <w:rPr>
          <w:rFonts w:ascii="Times New Roman" w:eastAsia="Times New Roman" w:hAnsi="Times New Roman"/>
          <w:sz w:val="24"/>
          <w:szCs w:val="24"/>
        </w:rPr>
        <w:t>ИВАНОВСКОЙ ОБЛАСТИ</w:t>
      </w:r>
    </w:p>
    <w:p w:rsidR="00227D76" w:rsidRPr="00227D76" w:rsidRDefault="00227D76" w:rsidP="00227D76">
      <w:pPr>
        <w:spacing w:after="0" w:line="240" w:lineRule="auto"/>
        <w:jc w:val="center"/>
        <w:rPr>
          <w:rFonts w:ascii="Times New Roman" w:eastAsia="Times New Roman" w:hAnsi="Times New Roman"/>
          <w:sz w:val="24"/>
          <w:szCs w:val="24"/>
        </w:rPr>
      </w:pPr>
    </w:p>
    <w:p w:rsidR="00227D76" w:rsidRPr="00227D76" w:rsidRDefault="00227D76" w:rsidP="00227D76">
      <w:pPr>
        <w:spacing w:after="0" w:line="360" w:lineRule="auto"/>
        <w:jc w:val="center"/>
        <w:rPr>
          <w:rFonts w:ascii="Times New Roman" w:eastAsia="Times New Roman" w:hAnsi="Times New Roman"/>
          <w:b/>
          <w:sz w:val="24"/>
          <w:szCs w:val="24"/>
        </w:rPr>
      </w:pPr>
      <w:r w:rsidRPr="00227D76">
        <w:rPr>
          <w:rFonts w:ascii="Times New Roman" w:eastAsia="Times New Roman" w:hAnsi="Times New Roman"/>
          <w:b/>
          <w:sz w:val="24"/>
          <w:szCs w:val="24"/>
        </w:rPr>
        <w:t>П О С Т А Н О В Л Е Н И Е</w:t>
      </w:r>
    </w:p>
    <w:p w:rsidR="00227D76" w:rsidRPr="00227D76" w:rsidRDefault="00227D76" w:rsidP="00227D76">
      <w:pPr>
        <w:spacing w:after="0" w:line="360" w:lineRule="auto"/>
        <w:jc w:val="center"/>
        <w:rPr>
          <w:rFonts w:ascii="Times New Roman" w:eastAsia="Times New Roman" w:hAnsi="Times New Roman"/>
          <w:b/>
          <w:sz w:val="24"/>
          <w:szCs w:val="24"/>
        </w:rPr>
      </w:pPr>
    </w:p>
    <w:p w:rsidR="00227D76" w:rsidRPr="00227D76" w:rsidRDefault="0067047F" w:rsidP="00227D76">
      <w:pPr>
        <w:spacing w:after="0" w:line="360" w:lineRule="auto"/>
        <w:rPr>
          <w:rFonts w:ascii="Times New Roman" w:eastAsia="Times New Roman" w:hAnsi="Times New Roman"/>
          <w:b/>
          <w:sz w:val="24"/>
          <w:szCs w:val="24"/>
          <w:u w:val="single"/>
        </w:rPr>
      </w:pPr>
      <w:r w:rsidRPr="0067047F">
        <w:rPr>
          <w:rFonts w:ascii="Times New Roman" w:eastAsia="Times New Roman" w:hAnsi="Times New Roman"/>
          <w:b/>
          <w:sz w:val="24"/>
          <w:szCs w:val="24"/>
          <w:u w:val="single"/>
        </w:rPr>
        <w:t>от 28.05.2020</w:t>
      </w:r>
      <w:r w:rsidR="00227D76" w:rsidRPr="0067047F">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227D76" w:rsidRPr="0067047F">
        <w:rPr>
          <w:rFonts w:ascii="Times New Roman" w:eastAsia="Times New Roman" w:hAnsi="Times New Roman"/>
          <w:b/>
          <w:sz w:val="24"/>
          <w:szCs w:val="24"/>
        </w:rPr>
        <w:t xml:space="preserve">  </w:t>
      </w:r>
      <w:r w:rsidR="00227D76" w:rsidRPr="00227D76">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51</w:t>
      </w:r>
    </w:p>
    <w:p w:rsidR="00227D76" w:rsidRPr="00227D76" w:rsidRDefault="00227D76" w:rsidP="00227D76">
      <w:pPr>
        <w:spacing w:after="0" w:line="360" w:lineRule="auto"/>
        <w:jc w:val="center"/>
        <w:rPr>
          <w:rFonts w:ascii="Times New Roman" w:eastAsia="Times New Roman" w:hAnsi="Times New Roman"/>
          <w:sz w:val="24"/>
          <w:szCs w:val="24"/>
        </w:rPr>
      </w:pPr>
      <w:r w:rsidRPr="00227D76">
        <w:rPr>
          <w:rFonts w:ascii="Times New Roman" w:eastAsia="Times New Roman" w:hAnsi="Times New Roman"/>
          <w:sz w:val="24"/>
          <w:szCs w:val="24"/>
        </w:rPr>
        <w:t xml:space="preserve">д. </w:t>
      </w:r>
      <w:proofErr w:type="spellStart"/>
      <w:r w:rsidRPr="00227D76">
        <w:rPr>
          <w:rFonts w:ascii="Times New Roman" w:eastAsia="Times New Roman" w:hAnsi="Times New Roman"/>
          <w:sz w:val="24"/>
          <w:szCs w:val="24"/>
        </w:rPr>
        <w:t>Иванково</w:t>
      </w:r>
      <w:proofErr w:type="spellEnd"/>
    </w:p>
    <w:p w:rsidR="00044DFD" w:rsidRDefault="00044DFD" w:rsidP="00044DFD">
      <w:pPr>
        <w:tabs>
          <w:tab w:val="left" w:pos="7655"/>
        </w:tabs>
        <w:spacing w:after="0" w:line="240" w:lineRule="auto"/>
        <w:rPr>
          <w:rFonts w:ascii="Times New Roman" w:hAnsi="Times New Roman"/>
          <w:sz w:val="28"/>
          <w:szCs w:val="28"/>
        </w:rPr>
      </w:pPr>
    </w:p>
    <w:tbl>
      <w:tblPr>
        <w:tblW w:w="9356" w:type="dxa"/>
        <w:tblLook w:val="01E0" w:firstRow="1" w:lastRow="1" w:firstColumn="1" w:lastColumn="1" w:noHBand="0" w:noVBand="0"/>
      </w:tblPr>
      <w:tblGrid>
        <w:gridCol w:w="9356"/>
      </w:tblGrid>
      <w:tr w:rsidR="00044DFD" w:rsidRPr="008C230C" w:rsidTr="00227D76">
        <w:tc>
          <w:tcPr>
            <w:tcW w:w="9356" w:type="dxa"/>
          </w:tcPr>
          <w:p w:rsidR="00044DFD" w:rsidRDefault="00227D76" w:rsidP="00227D76">
            <w:pPr>
              <w:spacing w:after="0" w:line="240" w:lineRule="auto"/>
              <w:jc w:val="both"/>
              <w:rPr>
                <w:rFonts w:ascii="Times New Roman" w:hAnsi="Times New Roman"/>
                <w:b/>
                <w:sz w:val="28"/>
                <w:szCs w:val="28"/>
              </w:rPr>
            </w:pPr>
            <w:proofErr w:type="gramStart"/>
            <w:r>
              <w:rPr>
                <w:rFonts w:ascii="Times New Roman" w:hAnsi="Times New Roman"/>
                <w:b/>
                <w:sz w:val="28"/>
                <w:szCs w:val="28"/>
              </w:rPr>
              <w:t>Об  утверждении</w:t>
            </w:r>
            <w:proofErr w:type="gramEnd"/>
            <w:r>
              <w:rPr>
                <w:rFonts w:ascii="Times New Roman" w:hAnsi="Times New Roman"/>
                <w:b/>
                <w:sz w:val="28"/>
                <w:szCs w:val="28"/>
              </w:rPr>
              <w:t xml:space="preserve"> </w:t>
            </w:r>
            <w:r w:rsidR="00044DFD" w:rsidRPr="0051637E">
              <w:rPr>
                <w:rFonts w:ascii="Times New Roman" w:hAnsi="Times New Roman"/>
                <w:b/>
                <w:sz w:val="28"/>
                <w:szCs w:val="28"/>
              </w:rPr>
              <w:t xml:space="preserve">административного регламента по предоставлению  муниципальной  услуги </w:t>
            </w:r>
            <w:r w:rsidR="00044DFD" w:rsidRPr="0051637E">
              <w:rPr>
                <w:rFonts w:ascii="Times New Roman" w:hAnsi="Times New Roman"/>
                <w:b/>
                <w:bCs/>
                <w:sz w:val="28"/>
                <w:szCs w:val="28"/>
              </w:rPr>
              <w:t>«П</w:t>
            </w:r>
            <w:r w:rsidR="00044DFD" w:rsidRPr="0051637E">
              <w:rPr>
                <w:rFonts w:ascii="Times New Roman" w:hAnsi="Times New Roman"/>
                <w:b/>
                <w:sz w:val="28"/>
                <w:szCs w:val="28"/>
              </w:rPr>
              <w:t>рисвоение адреса объекту адресации, изменение, аннулирование адреса»</w:t>
            </w:r>
          </w:p>
          <w:p w:rsidR="007B7E1F" w:rsidRPr="007B7E1F" w:rsidRDefault="007B7E1F" w:rsidP="00227D76">
            <w:pPr>
              <w:spacing w:after="0" w:line="240" w:lineRule="auto"/>
              <w:jc w:val="both"/>
              <w:rPr>
                <w:rFonts w:ascii="Times New Roman" w:hAnsi="Times New Roman"/>
                <w:sz w:val="28"/>
                <w:szCs w:val="28"/>
              </w:rPr>
            </w:pPr>
            <w:r w:rsidRPr="007B7E1F">
              <w:rPr>
                <w:rFonts w:ascii="Times New Roman" w:hAnsi="Times New Roman"/>
                <w:sz w:val="28"/>
                <w:szCs w:val="28"/>
              </w:rPr>
              <w:t xml:space="preserve">(в редакции постановления администрации </w:t>
            </w:r>
            <w:proofErr w:type="spellStart"/>
            <w:r w:rsidRPr="007B7E1F">
              <w:rPr>
                <w:rFonts w:ascii="Times New Roman" w:hAnsi="Times New Roman"/>
                <w:sz w:val="28"/>
                <w:szCs w:val="28"/>
              </w:rPr>
              <w:t>Иванковского</w:t>
            </w:r>
            <w:proofErr w:type="spellEnd"/>
            <w:r w:rsidRPr="007B7E1F">
              <w:rPr>
                <w:rFonts w:ascii="Times New Roman" w:hAnsi="Times New Roman"/>
                <w:sz w:val="28"/>
                <w:szCs w:val="28"/>
              </w:rPr>
              <w:t xml:space="preserve"> сельского поселения от 02.10.2020 №100</w:t>
            </w:r>
            <w:r w:rsidR="00FA7444">
              <w:rPr>
                <w:rFonts w:ascii="Times New Roman" w:hAnsi="Times New Roman"/>
                <w:sz w:val="28"/>
                <w:szCs w:val="28"/>
              </w:rPr>
              <w:t>, от 14.07.2021 №48</w:t>
            </w:r>
            <w:r w:rsidRPr="007B7E1F">
              <w:rPr>
                <w:rFonts w:ascii="Times New Roman" w:hAnsi="Times New Roman"/>
                <w:sz w:val="28"/>
                <w:szCs w:val="28"/>
              </w:rPr>
              <w:t>)</w:t>
            </w:r>
          </w:p>
        </w:tc>
      </w:tr>
    </w:tbl>
    <w:p w:rsidR="00044DFD" w:rsidRPr="0051637E" w:rsidRDefault="00044DFD" w:rsidP="00044DFD">
      <w:pPr>
        <w:tabs>
          <w:tab w:val="left" w:pos="1613"/>
        </w:tabs>
        <w:spacing w:after="0" w:line="240" w:lineRule="auto"/>
        <w:jc w:val="both"/>
        <w:rPr>
          <w:rFonts w:ascii="Times New Roman" w:hAnsi="Times New Roman"/>
          <w:b/>
          <w:sz w:val="28"/>
          <w:szCs w:val="28"/>
        </w:rPr>
      </w:pPr>
    </w:p>
    <w:p w:rsidR="00F04A3C" w:rsidRPr="00EC7CBE" w:rsidRDefault="00044DFD" w:rsidP="00F04A3C">
      <w:pPr>
        <w:pStyle w:val="ConsPlusNormal"/>
        <w:ind w:firstLine="540"/>
        <w:jc w:val="both"/>
        <w:rPr>
          <w:rFonts w:ascii="Times New Roman" w:hAnsi="Times New Roman"/>
          <w:sz w:val="26"/>
          <w:szCs w:val="26"/>
        </w:rPr>
      </w:pPr>
      <w:r w:rsidRPr="0051637E">
        <w:rPr>
          <w:rFonts w:ascii="Times New Roman" w:hAnsi="Times New Roman"/>
          <w:sz w:val="28"/>
          <w:szCs w:val="28"/>
        </w:rPr>
        <w:t xml:space="preserve">В соответствии с Земельным кодексом Российской Федерации, Градостроительным кодексом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Федеральным законом от 27 июля 2010 года № 210-ФЗ «Об организации предоставления государственных и муниципальных услуг», </w:t>
      </w:r>
      <w:r w:rsidR="00F04A3C" w:rsidRPr="00227D76">
        <w:rPr>
          <w:rFonts w:ascii="Times New Roman" w:hAnsi="Times New Roman"/>
          <w:sz w:val="28"/>
          <w:szCs w:val="28"/>
        </w:rPr>
        <w:t xml:space="preserve">постановлением администрации </w:t>
      </w:r>
      <w:proofErr w:type="spellStart"/>
      <w:r w:rsidR="00F04A3C" w:rsidRPr="00227D76">
        <w:rPr>
          <w:rFonts w:ascii="Times New Roman" w:hAnsi="Times New Roman"/>
          <w:sz w:val="28"/>
          <w:szCs w:val="28"/>
        </w:rPr>
        <w:t>Иванковского</w:t>
      </w:r>
      <w:proofErr w:type="spellEnd"/>
      <w:r w:rsidR="00F04A3C" w:rsidRPr="00227D76">
        <w:rPr>
          <w:rFonts w:ascii="Times New Roman" w:hAnsi="Times New Roman"/>
          <w:sz w:val="28"/>
          <w:szCs w:val="28"/>
        </w:rPr>
        <w:t xml:space="preserve"> сельского поселения от 06.09.2013 № 129 «Об утверждении Порядка разработки, реализации и оценки эффективности муниципальных программ </w:t>
      </w:r>
      <w:proofErr w:type="spellStart"/>
      <w:r w:rsidR="00F04A3C" w:rsidRPr="00227D76">
        <w:rPr>
          <w:rFonts w:ascii="Times New Roman" w:hAnsi="Times New Roman"/>
          <w:sz w:val="28"/>
          <w:szCs w:val="28"/>
        </w:rPr>
        <w:t>Иванковского</w:t>
      </w:r>
      <w:proofErr w:type="spellEnd"/>
      <w:r w:rsidR="00F04A3C" w:rsidRPr="00227D76">
        <w:rPr>
          <w:rFonts w:ascii="Times New Roman" w:hAnsi="Times New Roman"/>
          <w:sz w:val="28"/>
          <w:szCs w:val="28"/>
        </w:rPr>
        <w:t xml:space="preserve"> сельского поселения», Уставом </w:t>
      </w:r>
      <w:proofErr w:type="spellStart"/>
      <w:r w:rsidR="00F04A3C" w:rsidRPr="00227D76">
        <w:rPr>
          <w:rFonts w:ascii="Times New Roman" w:hAnsi="Times New Roman"/>
          <w:sz w:val="28"/>
          <w:szCs w:val="28"/>
        </w:rPr>
        <w:t>Иванковского</w:t>
      </w:r>
      <w:proofErr w:type="spellEnd"/>
      <w:r w:rsidR="00F04A3C" w:rsidRPr="00227D76">
        <w:rPr>
          <w:rFonts w:ascii="Times New Roman" w:hAnsi="Times New Roman"/>
          <w:sz w:val="28"/>
          <w:szCs w:val="28"/>
        </w:rPr>
        <w:t xml:space="preserve"> сельского поселения, администрация </w:t>
      </w:r>
      <w:proofErr w:type="spellStart"/>
      <w:r w:rsidR="00F04A3C" w:rsidRPr="00227D76">
        <w:rPr>
          <w:rFonts w:ascii="Times New Roman" w:hAnsi="Times New Roman"/>
          <w:sz w:val="28"/>
          <w:szCs w:val="28"/>
        </w:rPr>
        <w:t>Иванковского</w:t>
      </w:r>
      <w:proofErr w:type="spellEnd"/>
      <w:r w:rsidR="00F04A3C" w:rsidRPr="00227D76">
        <w:rPr>
          <w:rFonts w:ascii="Times New Roman" w:hAnsi="Times New Roman"/>
          <w:sz w:val="28"/>
          <w:szCs w:val="28"/>
        </w:rPr>
        <w:t xml:space="preserve"> сельского поселения</w:t>
      </w:r>
    </w:p>
    <w:p w:rsidR="00044DFD" w:rsidRDefault="00044DFD" w:rsidP="00044DFD">
      <w:pPr>
        <w:spacing w:after="0" w:line="240" w:lineRule="auto"/>
        <w:jc w:val="both"/>
        <w:rPr>
          <w:rFonts w:ascii="Times New Roman" w:hAnsi="Times New Roman"/>
          <w:b/>
          <w:sz w:val="28"/>
          <w:szCs w:val="28"/>
        </w:rPr>
      </w:pPr>
    </w:p>
    <w:p w:rsidR="00044DFD" w:rsidRPr="0051637E" w:rsidRDefault="00044DFD" w:rsidP="00044DFD">
      <w:pPr>
        <w:spacing w:after="0" w:line="240" w:lineRule="auto"/>
        <w:jc w:val="both"/>
        <w:rPr>
          <w:rFonts w:ascii="Times New Roman" w:hAnsi="Times New Roman"/>
          <w:sz w:val="28"/>
          <w:szCs w:val="28"/>
        </w:rPr>
      </w:pPr>
      <w:r w:rsidRPr="0051637E">
        <w:rPr>
          <w:rFonts w:ascii="Times New Roman" w:hAnsi="Times New Roman"/>
          <w:b/>
          <w:sz w:val="28"/>
          <w:szCs w:val="28"/>
        </w:rPr>
        <w:t>ПОСТАНОВЛЯ</w:t>
      </w:r>
      <w:r w:rsidR="00227D76">
        <w:rPr>
          <w:rFonts w:ascii="Times New Roman" w:hAnsi="Times New Roman"/>
          <w:b/>
          <w:sz w:val="28"/>
          <w:szCs w:val="28"/>
        </w:rPr>
        <w:t>ЕТ</w:t>
      </w:r>
      <w:r w:rsidRPr="0051637E">
        <w:rPr>
          <w:rFonts w:ascii="Times New Roman" w:hAnsi="Times New Roman"/>
          <w:sz w:val="28"/>
          <w:szCs w:val="28"/>
        </w:rPr>
        <w:t>:</w:t>
      </w:r>
    </w:p>
    <w:p w:rsidR="00044DFD" w:rsidRPr="0051637E" w:rsidRDefault="00044DFD" w:rsidP="00044DFD">
      <w:pPr>
        <w:spacing w:after="0" w:line="240" w:lineRule="auto"/>
        <w:jc w:val="both"/>
        <w:rPr>
          <w:rFonts w:ascii="Times New Roman" w:hAnsi="Times New Roman"/>
          <w:sz w:val="28"/>
          <w:szCs w:val="28"/>
        </w:rPr>
      </w:pPr>
    </w:p>
    <w:p w:rsidR="007E7B59" w:rsidRPr="007E7B59" w:rsidRDefault="007E7B59" w:rsidP="007E7B59">
      <w:pPr>
        <w:spacing w:after="0" w:line="240" w:lineRule="auto"/>
        <w:jc w:val="both"/>
        <w:rPr>
          <w:rFonts w:ascii="Times New Roman" w:hAnsi="Times New Roman"/>
          <w:color w:val="3C3C3C"/>
          <w:sz w:val="28"/>
          <w:szCs w:val="28"/>
        </w:rPr>
      </w:pPr>
      <w:r>
        <w:rPr>
          <w:rFonts w:ascii="Times New Roman" w:hAnsi="Times New Roman"/>
          <w:sz w:val="28"/>
          <w:szCs w:val="28"/>
        </w:rPr>
        <w:t xml:space="preserve">1. </w:t>
      </w:r>
      <w:r w:rsidR="00044DFD" w:rsidRPr="0051637E">
        <w:rPr>
          <w:rFonts w:ascii="Times New Roman" w:hAnsi="Times New Roman"/>
          <w:sz w:val="28"/>
          <w:szCs w:val="28"/>
        </w:rPr>
        <w:t xml:space="preserve">Утвердить административный регламент по предоставлению муниципальной услуги «Присвоение адреса объекту адресации, изменение, аннулирование </w:t>
      </w:r>
      <w:proofErr w:type="gramStart"/>
      <w:r w:rsidR="00044DFD" w:rsidRPr="0051637E">
        <w:rPr>
          <w:rFonts w:ascii="Times New Roman" w:hAnsi="Times New Roman"/>
          <w:sz w:val="28"/>
          <w:szCs w:val="28"/>
        </w:rPr>
        <w:t>адреса»</w:t>
      </w:r>
      <w:r w:rsidR="0067047F">
        <w:rPr>
          <w:rFonts w:ascii="Times New Roman" w:hAnsi="Times New Roman"/>
          <w:sz w:val="28"/>
          <w:szCs w:val="28"/>
        </w:rPr>
        <w:t xml:space="preserve">  (</w:t>
      </w:r>
      <w:proofErr w:type="gramEnd"/>
      <w:r w:rsidR="0067047F">
        <w:rPr>
          <w:rFonts w:ascii="Times New Roman" w:hAnsi="Times New Roman"/>
          <w:sz w:val="28"/>
          <w:szCs w:val="28"/>
        </w:rPr>
        <w:t>приложение №1).</w:t>
      </w:r>
    </w:p>
    <w:p w:rsidR="007E7B59" w:rsidRPr="007E7B59" w:rsidRDefault="007E7B59" w:rsidP="007E7B59">
      <w:pPr>
        <w:spacing w:after="0" w:line="240" w:lineRule="auto"/>
        <w:jc w:val="both"/>
        <w:rPr>
          <w:rFonts w:ascii="Times New Roman" w:hAnsi="Times New Roman"/>
          <w:sz w:val="28"/>
          <w:szCs w:val="28"/>
        </w:rPr>
      </w:pPr>
      <w:r w:rsidRPr="007E7B59">
        <w:rPr>
          <w:rFonts w:ascii="Times New Roman" w:hAnsi="Times New Roman"/>
          <w:color w:val="3C3C3C"/>
          <w:sz w:val="28"/>
          <w:szCs w:val="28"/>
        </w:rPr>
        <w:t xml:space="preserve"> </w:t>
      </w:r>
      <w:r w:rsidRPr="007E7B59">
        <w:rPr>
          <w:rFonts w:ascii="Times New Roman" w:hAnsi="Times New Roman"/>
          <w:sz w:val="28"/>
          <w:szCs w:val="28"/>
        </w:rPr>
        <w:t>2</w:t>
      </w:r>
      <w:r w:rsidR="00227D76" w:rsidRPr="007E7B59">
        <w:rPr>
          <w:rFonts w:ascii="Times New Roman" w:hAnsi="Times New Roman"/>
          <w:sz w:val="28"/>
          <w:szCs w:val="28"/>
        </w:rPr>
        <w:t xml:space="preserve">. </w:t>
      </w:r>
      <w:r>
        <w:rPr>
          <w:rFonts w:ascii="Times New Roman" w:hAnsi="Times New Roman"/>
          <w:sz w:val="28"/>
          <w:szCs w:val="28"/>
        </w:rPr>
        <w:t>П</w:t>
      </w:r>
      <w:r w:rsidR="00227D76" w:rsidRPr="007E7B59">
        <w:rPr>
          <w:rFonts w:ascii="Times New Roman" w:hAnsi="Times New Roman"/>
          <w:sz w:val="28"/>
          <w:szCs w:val="28"/>
        </w:rPr>
        <w:t>остановление обнаро</w:t>
      </w:r>
      <w:r w:rsidRPr="007E7B59">
        <w:rPr>
          <w:rFonts w:ascii="Times New Roman" w:hAnsi="Times New Roman"/>
          <w:sz w:val="28"/>
          <w:szCs w:val="28"/>
        </w:rPr>
        <w:t>довать в установленном порядке.</w:t>
      </w:r>
    </w:p>
    <w:p w:rsidR="00044DFD" w:rsidRPr="007E7B59" w:rsidRDefault="007E7B59" w:rsidP="007E7B59">
      <w:pPr>
        <w:pStyle w:val="a6"/>
        <w:shd w:val="clear" w:color="auto" w:fill="FFFFFF"/>
        <w:spacing w:before="0" w:beforeAutospacing="0" w:after="150" w:afterAutospacing="0"/>
        <w:jc w:val="both"/>
        <w:rPr>
          <w:sz w:val="28"/>
          <w:szCs w:val="28"/>
        </w:rPr>
      </w:pPr>
      <w:r>
        <w:rPr>
          <w:sz w:val="28"/>
          <w:szCs w:val="28"/>
        </w:rPr>
        <w:t xml:space="preserve"> </w:t>
      </w:r>
      <w:r w:rsidRPr="007E7B59">
        <w:rPr>
          <w:sz w:val="28"/>
          <w:szCs w:val="28"/>
        </w:rPr>
        <w:t>3. Настоящее постановление вступает в силу со дня его официального обнародования.</w:t>
      </w:r>
    </w:p>
    <w:p w:rsidR="00044DFD" w:rsidRPr="009D7558" w:rsidRDefault="00044DFD" w:rsidP="00044DFD">
      <w:pPr>
        <w:spacing w:after="0" w:line="240" w:lineRule="auto"/>
        <w:jc w:val="both"/>
        <w:rPr>
          <w:rFonts w:ascii="Times New Roman" w:hAnsi="Times New Roman"/>
          <w:b/>
          <w:sz w:val="28"/>
          <w:szCs w:val="28"/>
        </w:rPr>
      </w:pPr>
      <w:r w:rsidRPr="00D778F0">
        <w:rPr>
          <w:rFonts w:ascii="Times New Roman" w:hAnsi="Times New Roman"/>
          <w:sz w:val="28"/>
          <w:szCs w:val="28"/>
        </w:rPr>
        <w:tab/>
      </w:r>
    </w:p>
    <w:p w:rsidR="00044DFD" w:rsidRDefault="00227D76" w:rsidP="00044DFD">
      <w:pPr>
        <w:spacing w:after="0" w:line="240" w:lineRule="auto"/>
        <w:rPr>
          <w:rFonts w:ascii="Times New Roman" w:hAnsi="Times New Roman"/>
          <w:b/>
          <w:sz w:val="28"/>
          <w:szCs w:val="28"/>
        </w:rPr>
      </w:pPr>
      <w:proofErr w:type="spellStart"/>
      <w:r>
        <w:rPr>
          <w:rFonts w:ascii="Times New Roman" w:hAnsi="Times New Roman"/>
          <w:b/>
          <w:sz w:val="28"/>
          <w:szCs w:val="28"/>
        </w:rPr>
        <w:t>Врип</w:t>
      </w:r>
      <w:proofErr w:type="spellEnd"/>
      <w:r>
        <w:rPr>
          <w:rFonts w:ascii="Times New Roman" w:hAnsi="Times New Roman"/>
          <w:b/>
          <w:sz w:val="28"/>
          <w:szCs w:val="28"/>
        </w:rPr>
        <w:t xml:space="preserve"> главы </w:t>
      </w:r>
      <w:proofErr w:type="spellStart"/>
      <w:r>
        <w:rPr>
          <w:rFonts w:ascii="Times New Roman" w:hAnsi="Times New Roman"/>
          <w:b/>
          <w:sz w:val="28"/>
          <w:szCs w:val="28"/>
        </w:rPr>
        <w:t>Иванковского</w:t>
      </w:r>
      <w:proofErr w:type="spellEnd"/>
      <w:r>
        <w:rPr>
          <w:rFonts w:ascii="Times New Roman" w:hAnsi="Times New Roman"/>
          <w:b/>
          <w:sz w:val="28"/>
          <w:szCs w:val="28"/>
        </w:rPr>
        <w:t xml:space="preserve"> сельского поселения                  </w:t>
      </w:r>
      <w:proofErr w:type="spellStart"/>
      <w:r>
        <w:rPr>
          <w:rFonts w:ascii="Times New Roman" w:hAnsi="Times New Roman"/>
          <w:b/>
          <w:sz w:val="28"/>
          <w:szCs w:val="28"/>
        </w:rPr>
        <w:t>С.Н.Николаева</w:t>
      </w:r>
      <w:proofErr w:type="spellEnd"/>
    </w:p>
    <w:p w:rsidR="00044DFD" w:rsidRDefault="00044DFD" w:rsidP="00044DFD">
      <w:pPr>
        <w:spacing w:after="0" w:line="240" w:lineRule="auto"/>
        <w:rPr>
          <w:rFonts w:ascii="Times New Roman" w:hAnsi="Times New Roman"/>
          <w:b/>
          <w:sz w:val="28"/>
          <w:szCs w:val="28"/>
        </w:rPr>
      </w:pPr>
    </w:p>
    <w:p w:rsidR="00044DFD" w:rsidRDefault="00044DFD" w:rsidP="00044DFD">
      <w:pPr>
        <w:spacing w:after="0" w:line="240" w:lineRule="auto"/>
        <w:rPr>
          <w:rFonts w:ascii="Times New Roman" w:hAnsi="Times New Roman"/>
          <w:b/>
          <w:sz w:val="28"/>
          <w:szCs w:val="28"/>
        </w:rPr>
      </w:pPr>
    </w:p>
    <w:p w:rsidR="00227D76" w:rsidRDefault="00227D76" w:rsidP="00044DFD">
      <w:pPr>
        <w:spacing w:after="0" w:line="240" w:lineRule="auto"/>
        <w:rPr>
          <w:rFonts w:ascii="Times New Roman" w:hAnsi="Times New Roman"/>
          <w:b/>
          <w:sz w:val="28"/>
          <w:szCs w:val="28"/>
        </w:rPr>
      </w:pPr>
    </w:p>
    <w:p w:rsidR="007E7B59" w:rsidRDefault="007E7B59" w:rsidP="00044DFD">
      <w:pPr>
        <w:spacing w:after="0" w:line="240" w:lineRule="auto"/>
        <w:rPr>
          <w:rFonts w:ascii="Times New Roman" w:hAnsi="Times New Roman"/>
          <w:b/>
          <w:sz w:val="28"/>
          <w:szCs w:val="28"/>
        </w:rPr>
      </w:pPr>
    </w:p>
    <w:p w:rsidR="007E7B59" w:rsidRDefault="007E7B59" w:rsidP="00044DFD">
      <w:pPr>
        <w:spacing w:after="0" w:line="240" w:lineRule="auto"/>
        <w:rPr>
          <w:rFonts w:ascii="Times New Roman" w:hAnsi="Times New Roman"/>
          <w:b/>
          <w:sz w:val="28"/>
          <w:szCs w:val="28"/>
        </w:rPr>
      </w:pPr>
    </w:p>
    <w:p w:rsidR="007E7B59" w:rsidRDefault="007E7B59" w:rsidP="00044DFD">
      <w:pPr>
        <w:spacing w:after="0" w:line="240" w:lineRule="auto"/>
        <w:rPr>
          <w:rFonts w:ascii="Times New Roman" w:hAnsi="Times New Roman"/>
          <w:b/>
          <w:sz w:val="28"/>
          <w:szCs w:val="28"/>
        </w:rPr>
      </w:pPr>
    </w:p>
    <w:p w:rsidR="00044DFD" w:rsidRDefault="00044DFD" w:rsidP="00044DFD">
      <w:pPr>
        <w:spacing w:after="0" w:line="240" w:lineRule="auto"/>
        <w:rPr>
          <w:rFonts w:ascii="Times New Roman" w:hAnsi="Times New Roman"/>
          <w:b/>
          <w:sz w:val="28"/>
          <w:szCs w:val="28"/>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2"/>
      </w:tblGrid>
      <w:tr w:rsidR="00044DFD" w:rsidTr="004159A3">
        <w:trPr>
          <w:jc w:val="right"/>
        </w:trPr>
        <w:tc>
          <w:tcPr>
            <w:tcW w:w="3882" w:type="dxa"/>
          </w:tcPr>
          <w:p w:rsidR="00044DFD" w:rsidRPr="0067047F" w:rsidRDefault="0067047F" w:rsidP="004159A3">
            <w:pPr>
              <w:spacing w:after="0" w:line="240" w:lineRule="auto"/>
              <w:jc w:val="right"/>
              <w:rPr>
                <w:rFonts w:ascii="Times New Roman" w:hAnsi="Times New Roman"/>
                <w:b/>
                <w:sz w:val="24"/>
                <w:szCs w:val="24"/>
              </w:rPr>
            </w:pPr>
            <w:r w:rsidRPr="0067047F">
              <w:rPr>
                <w:rFonts w:ascii="Times New Roman" w:hAnsi="Times New Roman"/>
                <w:b/>
                <w:sz w:val="24"/>
                <w:szCs w:val="24"/>
              </w:rPr>
              <w:t>Приложение</w:t>
            </w:r>
            <w:r w:rsidR="00044DFD" w:rsidRPr="0067047F">
              <w:rPr>
                <w:rFonts w:ascii="Times New Roman" w:hAnsi="Times New Roman"/>
                <w:b/>
                <w:sz w:val="24"/>
                <w:szCs w:val="24"/>
              </w:rPr>
              <w:t xml:space="preserve"> </w:t>
            </w:r>
          </w:p>
          <w:p w:rsidR="00044DFD" w:rsidRPr="0051637E" w:rsidRDefault="0067047F" w:rsidP="00227D76">
            <w:pPr>
              <w:spacing w:after="0" w:line="240" w:lineRule="auto"/>
              <w:jc w:val="both"/>
              <w:rPr>
                <w:rFonts w:ascii="Times New Roman" w:hAnsi="Times New Roman"/>
                <w:sz w:val="24"/>
                <w:szCs w:val="24"/>
              </w:rPr>
            </w:pPr>
            <w:r>
              <w:rPr>
                <w:rFonts w:ascii="Times New Roman" w:hAnsi="Times New Roman"/>
                <w:sz w:val="24"/>
                <w:szCs w:val="24"/>
              </w:rPr>
              <w:t xml:space="preserve"> к постановлению</w:t>
            </w:r>
            <w:r w:rsidR="00227D76">
              <w:rPr>
                <w:rFonts w:ascii="Times New Roman" w:hAnsi="Times New Roman"/>
                <w:sz w:val="24"/>
                <w:szCs w:val="24"/>
              </w:rPr>
              <w:t xml:space="preserve"> а</w:t>
            </w:r>
            <w:r w:rsidR="00044DFD" w:rsidRPr="0051637E">
              <w:rPr>
                <w:rFonts w:ascii="Times New Roman" w:hAnsi="Times New Roman"/>
                <w:sz w:val="24"/>
                <w:szCs w:val="24"/>
              </w:rPr>
              <w:t>дминистрац</w:t>
            </w:r>
            <w:r w:rsidR="00227D76">
              <w:rPr>
                <w:rFonts w:ascii="Times New Roman" w:hAnsi="Times New Roman"/>
                <w:sz w:val="24"/>
                <w:szCs w:val="24"/>
              </w:rPr>
              <w:t xml:space="preserve">ии              </w:t>
            </w:r>
            <w:proofErr w:type="spellStart"/>
            <w:proofErr w:type="gramStart"/>
            <w:r w:rsidR="00227D76">
              <w:rPr>
                <w:rFonts w:ascii="Times New Roman" w:hAnsi="Times New Roman"/>
                <w:sz w:val="24"/>
                <w:szCs w:val="24"/>
              </w:rPr>
              <w:t>Иванковского</w:t>
            </w:r>
            <w:proofErr w:type="spellEnd"/>
            <w:r w:rsidR="00044DFD" w:rsidRPr="0051637E">
              <w:rPr>
                <w:rFonts w:ascii="Times New Roman" w:hAnsi="Times New Roman"/>
                <w:sz w:val="24"/>
                <w:szCs w:val="24"/>
              </w:rPr>
              <w:t xml:space="preserve">  сельского</w:t>
            </w:r>
            <w:proofErr w:type="gramEnd"/>
            <w:r w:rsidR="00044DFD" w:rsidRPr="0051637E">
              <w:rPr>
                <w:rFonts w:ascii="Times New Roman" w:hAnsi="Times New Roman"/>
                <w:sz w:val="24"/>
                <w:szCs w:val="24"/>
              </w:rPr>
              <w:t xml:space="preserve"> поселения</w:t>
            </w:r>
          </w:p>
          <w:p w:rsidR="00044DFD" w:rsidRPr="0067047F" w:rsidRDefault="00044DFD" w:rsidP="0067047F">
            <w:pPr>
              <w:spacing w:after="0" w:line="240" w:lineRule="auto"/>
              <w:jc w:val="right"/>
              <w:rPr>
                <w:rFonts w:ascii="Times New Roman" w:hAnsi="Times New Roman"/>
                <w:sz w:val="28"/>
                <w:szCs w:val="28"/>
                <w:u w:val="single"/>
              </w:rPr>
            </w:pPr>
            <w:r w:rsidRPr="0051637E">
              <w:rPr>
                <w:rFonts w:ascii="Times New Roman" w:hAnsi="Times New Roman"/>
                <w:sz w:val="24"/>
                <w:szCs w:val="24"/>
              </w:rPr>
              <w:t xml:space="preserve">    </w:t>
            </w:r>
            <w:r>
              <w:rPr>
                <w:rFonts w:ascii="Times New Roman" w:hAnsi="Times New Roman"/>
                <w:sz w:val="24"/>
                <w:szCs w:val="24"/>
              </w:rPr>
              <w:t xml:space="preserve">              </w:t>
            </w:r>
            <w:r w:rsidRPr="0067047F">
              <w:rPr>
                <w:rFonts w:ascii="Times New Roman" w:hAnsi="Times New Roman"/>
                <w:sz w:val="24"/>
                <w:szCs w:val="24"/>
                <w:u w:val="single"/>
              </w:rPr>
              <w:t xml:space="preserve">    </w:t>
            </w:r>
            <w:proofErr w:type="gramStart"/>
            <w:r w:rsidRPr="0067047F">
              <w:rPr>
                <w:rFonts w:ascii="Times New Roman" w:hAnsi="Times New Roman"/>
                <w:sz w:val="24"/>
                <w:szCs w:val="24"/>
                <w:u w:val="single"/>
              </w:rPr>
              <w:t>о</w:t>
            </w:r>
            <w:r w:rsidRPr="0067047F">
              <w:rPr>
                <w:rFonts w:ascii="Times New Roman" w:hAnsi="Times New Roman"/>
                <w:bCs/>
                <w:sz w:val="24"/>
                <w:szCs w:val="24"/>
                <w:u w:val="single"/>
              </w:rPr>
              <w:t xml:space="preserve">т </w:t>
            </w:r>
            <w:r w:rsidR="0067047F" w:rsidRPr="0067047F">
              <w:rPr>
                <w:rFonts w:ascii="Times New Roman" w:hAnsi="Times New Roman"/>
                <w:bCs/>
                <w:sz w:val="24"/>
                <w:szCs w:val="24"/>
                <w:u w:val="single"/>
              </w:rPr>
              <w:t xml:space="preserve"> 28.05.2020</w:t>
            </w:r>
            <w:proofErr w:type="gramEnd"/>
            <w:r w:rsidR="0067047F" w:rsidRPr="0067047F">
              <w:rPr>
                <w:rFonts w:ascii="Times New Roman" w:hAnsi="Times New Roman"/>
                <w:bCs/>
                <w:sz w:val="24"/>
                <w:szCs w:val="24"/>
                <w:u w:val="single"/>
              </w:rPr>
              <w:t xml:space="preserve">     № 51</w:t>
            </w:r>
          </w:p>
        </w:tc>
      </w:tr>
    </w:tbl>
    <w:p w:rsidR="00044DFD" w:rsidRDefault="00044DFD" w:rsidP="00044DFD">
      <w:pPr>
        <w:spacing w:after="0" w:line="240" w:lineRule="auto"/>
        <w:jc w:val="center"/>
        <w:rPr>
          <w:rFonts w:ascii="Times New Roman" w:hAnsi="Times New Roman"/>
          <w:sz w:val="28"/>
          <w:szCs w:val="28"/>
        </w:rPr>
      </w:pPr>
    </w:p>
    <w:p w:rsidR="00044DFD" w:rsidRPr="003A7E8D" w:rsidRDefault="00044DFD" w:rsidP="00044DFD">
      <w:pPr>
        <w:spacing w:after="0" w:line="240" w:lineRule="auto"/>
        <w:contextualSpacing/>
        <w:jc w:val="center"/>
        <w:rPr>
          <w:rFonts w:ascii="Times New Roman" w:hAnsi="Times New Roman"/>
          <w:b/>
          <w:bCs/>
          <w:sz w:val="28"/>
          <w:szCs w:val="28"/>
        </w:rPr>
      </w:pPr>
      <w:r w:rsidRPr="003A7E8D">
        <w:rPr>
          <w:rFonts w:ascii="Times New Roman" w:hAnsi="Times New Roman"/>
          <w:b/>
          <w:sz w:val="28"/>
          <w:szCs w:val="28"/>
        </w:rPr>
        <w:t xml:space="preserve">АДМИНИСТРАТИВНЫЙ </w:t>
      </w:r>
      <w:r w:rsidRPr="003A7E8D">
        <w:rPr>
          <w:rFonts w:ascii="Times New Roman" w:hAnsi="Times New Roman"/>
          <w:b/>
          <w:bCs/>
          <w:sz w:val="28"/>
          <w:szCs w:val="28"/>
        </w:rPr>
        <w:t>РЕГЛАМЕНТ</w:t>
      </w:r>
    </w:p>
    <w:p w:rsidR="00044DFD" w:rsidRPr="003A7E8D" w:rsidRDefault="00044DFD" w:rsidP="00044DFD">
      <w:pPr>
        <w:spacing w:after="0" w:line="240" w:lineRule="auto"/>
        <w:contextualSpacing/>
        <w:jc w:val="center"/>
        <w:rPr>
          <w:rFonts w:ascii="Times New Roman" w:hAnsi="Times New Roman"/>
          <w:b/>
          <w:bCs/>
          <w:sz w:val="28"/>
          <w:szCs w:val="28"/>
        </w:rPr>
      </w:pPr>
      <w:r w:rsidRPr="003A7E8D">
        <w:rPr>
          <w:rFonts w:ascii="Times New Roman" w:hAnsi="Times New Roman"/>
          <w:b/>
          <w:bCs/>
          <w:sz w:val="28"/>
          <w:szCs w:val="28"/>
        </w:rPr>
        <w:t xml:space="preserve"> ПО ПРЕДОСТАВЛЕНИЮ МУНИЦИПАЛЬНОЙ УСЛУГИ </w:t>
      </w:r>
    </w:p>
    <w:p w:rsidR="00044DFD" w:rsidRPr="003A7E8D" w:rsidRDefault="00044DFD" w:rsidP="00044DFD">
      <w:pPr>
        <w:spacing w:after="0" w:line="240" w:lineRule="auto"/>
        <w:contextualSpacing/>
        <w:jc w:val="center"/>
        <w:rPr>
          <w:rFonts w:ascii="Times New Roman" w:hAnsi="Times New Roman"/>
          <w:b/>
          <w:sz w:val="28"/>
          <w:szCs w:val="28"/>
        </w:rPr>
      </w:pPr>
      <w:r w:rsidRPr="003A7E8D">
        <w:rPr>
          <w:rFonts w:ascii="Times New Roman" w:hAnsi="Times New Roman"/>
          <w:b/>
          <w:sz w:val="28"/>
          <w:szCs w:val="28"/>
        </w:rPr>
        <w:t>«ПРИСВОЕНИЕ АДРЕСА ОБЪЕКТУ АДРЕСАЦИИ, ИЗМЕНЕНИЕ, АННУЛИРОВАНИЕ АДРЕСА»</w:t>
      </w:r>
    </w:p>
    <w:p w:rsidR="00044DFD" w:rsidRDefault="007B7E1F" w:rsidP="00044DFD">
      <w:pPr>
        <w:pStyle w:val="ConsPlusNormal"/>
        <w:widowControl/>
        <w:contextualSpacing/>
        <w:jc w:val="center"/>
        <w:outlineLvl w:val="1"/>
        <w:rPr>
          <w:rFonts w:ascii="Times New Roman" w:hAnsi="Times New Roman"/>
          <w:sz w:val="28"/>
          <w:szCs w:val="28"/>
        </w:rPr>
      </w:pPr>
      <w:r w:rsidRPr="007B7E1F">
        <w:rPr>
          <w:rFonts w:ascii="Times New Roman" w:hAnsi="Times New Roman"/>
          <w:sz w:val="28"/>
          <w:szCs w:val="28"/>
        </w:rPr>
        <w:t xml:space="preserve">(в редакции постановления администрации </w:t>
      </w:r>
      <w:proofErr w:type="spellStart"/>
      <w:r w:rsidRPr="007B7E1F">
        <w:rPr>
          <w:rFonts w:ascii="Times New Roman" w:hAnsi="Times New Roman"/>
          <w:sz w:val="28"/>
          <w:szCs w:val="28"/>
        </w:rPr>
        <w:t>Иванковского</w:t>
      </w:r>
      <w:proofErr w:type="spellEnd"/>
      <w:r w:rsidRPr="007B7E1F">
        <w:rPr>
          <w:rFonts w:ascii="Times New Roman" w:hAnsi="Times New Roman"/>
          <w:sz w:val="28"/>
          <w:szCs w:val="28"/>
        </w:rPr>
        <w:t xml:space="preserve"> сельского поселения от 02.10.2020 №100</w:t>
      </w:r>
      <w:r w:rsidR="00FA7444">
        <w:rPr>
          <w:rFonts w:ascii="Times New Roman" w:hAnsi="Times New Roman"/>
          <w:sz w:val="28"/>
          <w:szCs w:val="28"/>
        </w:rPr>
        <w:t>, постановления от 14.07.2021 №48</w:t>
      </w:r>
      <w:bookmarkStart w:id="0" w:name="_GoBack"/>
      <w:bookmarkEnd w:id="0"/>
      <w:r w:rsidRPr="007B7E1F">
        <w:rPr>
          <w:rFonts w:ascii="Times New Roman" w:hAnsi="Times New Roman"/>
          <w:sz w:val="28"/>
          <w:szCs w:val="28"/>
        </w:rPr>
        <w:t>)</w:t>
      </w:r>
    </w:p>
    <w:p w:rsidR="007B7E1F" w:rsidRPr="0051637E" w:rsidRDefault="007B7E1F" w:rsidP="00044DFD">
      <w:pPr>
        <w:pStyle w:val="ConsPlusNormal"/>
        <w:widowControl/>
        <w:contextualSpacing/>
        <w:jc w:val="center"/>
        <w:outlineLvl w:val="1"/>
        <w:rPr>
          <w:rFonts w:ascii="Times New Roman" w:hAnsi="Times New Roman"/>
          <w:bCs/>
          <w:sz w:val="28"/>
          <w:szCs w:val="28"/>
        </w:rPr>
      </w:pPr>
    </w:p>
    <w:p w:rsidR="00044DFD" w:rsidRPr="003A7E8D" w:rsidRDefault="00044DFD" w:rsidP="00044DFD">
      <w:pPr>
        <w:pStyle w:val="ConsPlusNormal"/>
        <w:widowControl/>
        <w:contextualSpacing/>
        <w:jc w:val="center"/>
        <w:outlineLvl w:val="1"/>
        <w:rPr>
          <w:rFonts w:ascii="Times New Roman" w:hAnsi="Times New Roman"/>
          <w:b/>
          <w:bCs/>
          <w:sz w:val="28"/>
          <w:szCs w:val="28"/>
        </w:rPr>
      </w:pPr>
      <w:r w:rsidRPr="003A7E8D">
        <w:rPr>
          <w:rFonts w:ascii="Times New Roman" w:hAnsi="Times New Roman"/>
          <w:b/>
          <w:bCs/>
          <w:sz w:val="28"/>
          <w:szCs w:val="28"/>
        </w:rPr>
        <w:t>1. ОБЩИЕ ПОЛОЖЕНИЯ</w:t>
      </w:r>
    </w:p>
    <w:p w:rsidR="00044DFD" w:rsidRPr="0051637E" w:rsidRDefault="00044DFD" w:rsidP="00044DFD">
      <w:pPr>
        <w:pStyle w:val="ConsPlusNormal"/>
        <w:widowControl/>
        <w:ind w:firstLine="540"/>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sz w:val="28"/>
          <w:szCs w:val="28"/>
        </w:rPr>
        <w:t>1.1. Предмет регулирования регламента</w:t>
      </w:r>
    </w:p>
    <w:p w:rsidR="00044DFD" w:rsidRPr="003A7E8D" w:rsidRDefault="00044DFD" w:rsidP="00044DFD">
      <w:pPr>
        <w:pStyle w:val="ConsPlusNormal"/>
        <w:ind w:firstLine="709"/>
        <w:contextualSpacing/>
        <w:jc w:val="both"/>
        <w:rPr>
          <w:rFonts w:ascii="Times New Roman" w:hAnsi="Times New Roman"/>
          <w:sz w:val="28"/>
          <w:szCs w:val="28"/>
        </w:rPr>
      </w:pPr>
      <w:r w:rsidRPr="0051637E">
        <w:rPr>
          <w:rFonts w:ascii="Times New Roman" w:hAnsi="Times New Roman"/>
          <w:sz w:val="28"/>
          <w:szCs w:val="28"/>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3A7E8D">
        <w:rPr>
          <w:rFonts w:ascii="Times New Roman" w:hAnsi="Times New Roman"/>
          <w:sz w:val="28"/>
          <w:szCs w:val="28"/>
        </w:rPr>
        <w:t xml:space="preserve">Администрации </w:t>
      </w:r>
      <w:proofErr w:type="spellStart"/>
      <w:r w:rsidR="00227D76">
        <w:rPr>
          <w:rFonts w:ascii="Times New Roman" w:hAnsi="Times New Roman"/>
          <w:sz w:val="28"/>
          <w:szCs w:val="28"/>
        </w:rPr>
        <w:t>Иванковского</w:t>
      </w:r>
      <w:proofErr w:type="spellEnd"/>
      <w:r w:rsidRPr="003A7E8D">
        <w:rPr>
          <w:rFonts w:ascii="Times New Roman" w:hAnsi="Times New Roman"/>
          <w:sz w:val="28"/>
          <w:szCs w:val="28"/>
        </w:rPr>
        <w:t xml:space="preserve"> сельского поселения при предоставлении муниципальной услуги. </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iCs/>
          <w:sz w:val="28"/>
          <w:szCs w:val="28"/>
        </w:rPr>
      </w:pPr>
      <w:r w:rsidRPr="003A7E8D">
        <w:rPr>
          <w:rFonts w:ascii="Times New Roman" w:hAnsi="Times New Roman"/>
          <w:iCs/>
          <w:sz w:val="28"/>
          <w:szCs w:val="28"/>
        </w:rPr>
        <w:t xml:space="preserve">Административный регламент также устанавливает порядок взаимодействия между структурными подразделениями </w:t>
      </w:r>
      <w:r w:rsidRPr="003A7E8D">
        <w:rPr>
          <w:rFonts w:ascii="Times New Roman" w:hAnsi="Times New Roman"/>
          <w:sz w:val="28"/>
          <w:szCs w:val="28"/>
        </w:rPr>
        <w:t xml:space="preserve">Администрации </w:t>
      </w:r>
      <w:proofErr w:type="spellStart"/>
      <w:r w:rsidR="00227D76">
        <w:rPr>
          <w:rFonts w:ascii="Times New Roman" w:hAnsi="Times New Roman"/>
          <w:sz w:val="28"/>
          <w:szCs w:val="28"/>
        </w:rPr>
        <w:t>Иванковского</w:t>
      </w:r>
      <w:proofErr w:type="spellEnd"/>
      <w:r w:rsidRPr="003A7E8D">
        <w:rPr>
          <w:rFonts w:ascii="Times New Roman" w:hAnsi="Times New Roman"/>
          <w:sz w:val="28"/>
          <w:szCs w:val="28"/>
        </w:rPr>
        <w:t xml:space="preserve"> сельского поселения </w:t>
      </w:r>
      <w:r w:rsidRPr="003A7E8D">
        <w:rPr>
          <w:rFonts w:ascii="Times New Roman" w:hAnsi="Times New Roman"/>
          <w:iCs/>
          <w:sz w:val="28"/>
          <w:szCs w:val="28"/>
        </w:rPr>
        <w:t>(далее – Уполномоченный орган), их должностными лицами, взаимодействия Уполномоченного органа физическими и юридическими лицами, с заявителями при предоставлении</w:t>
      </w:r>
      <w:r w:rsidRPr="0051637E">
        <w:rPr>
          <w:rFonts w:ascii="Times New Roman" w:hAnsi="Times New Roman"/>
          <w:iCs/>
          <w:sz w:val="28"/>
          <w:szCs w:val="28"/>
        </w:rPr>
        <w:t xml:space="preserve">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sz w:val="28"/>
          <w:szCs w:val="28"/>
        </w:rPr>
        <w:t>1.2. Круг заявителей</w:t>
      </w:r>
    </w:p>
    <w:p w:rsidR="00044DFD" w:rsidRPr="0051637E" w:rsidRDefault="00044DFD" w:rsidP="00044DFD">
      <w:pPr>
        <w:pStyle w:val="ConsPlusNormal"/>
        <w:ind w:firstLine="709"/>
        <w:contextualSpacing/>
        <w:jc w:val="both"/>
        <w:rPr>
          <w:rFonts w:ascii="Times New Roman" w:hAnsi="Times New Roman"/>
          <w:sz w:val="28"/>
          <w:szCs w:val="28"/>
        </w:rPr>
      </w:pPr>
      <w:r w:rsidRPr="0051637E">
        <w:rPr>
          <w:rFonts w:ascii="Times New Roman" w:hAnsi="Times New Roman"/>
          <w:sz w:val="28"/>
          <w:szCs w:val="28"/>
        </w:rPr>
        <w:t>1.2.1.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rsidR="00044DFD" w:rsidRPr="0051637E" w:rsidRDefault="00044DFD" w:rsidP="00044DFD">
      <w:pPr>
        <w:pStyle w:val="ConsPlusNormal"/>
        <w:ind w:firstLine="709"/>
        <w:contextualSpacing/>
        <w:jc w:val="both"/>
        <w:rPr>
          <w:rFonts w:ascii="Times New Roman" w:hAnsi="Times New Roman"/>
          <w:sz w:val="28"/>
          <w:szCs w:val="28"/>
        </w:rPr>
      </w:pPr>
      <w:r w:rsidRPr="0051637E">
        <w:rPr>
          <w:rFonts w:ascii="Times New Roman" w:hAnsi="Times New Roman"/>
          <w:sz w:val="28"/>
          <w:szCs w:val="28"/>
        </w:rPr>
        <w:t xml:space="preserve">1.2.2. С заявлением о предоставлении муниципальной услуги  вправе обратиться </w:t>
      </w:r>
      <w:hyperlink r:id="rId4" w:history="1">
        <w:r w:rsidRPr="0051637E">
          <w:rPr>
            <w:rFonts w:ascii="Times New Roman" w:hAnsi="Times New Roman"/>
            <w:sz w:val="28"/>
            <w:szCs w:val="28"/>
          </w:rPr>
          <w:t>представители</w:t>
        </w:r>
      </w:hyperlink>
      <w:r w:rsidRPr="0051637E">
        <w:rPr>
          <w:rFonts w:ascii="Times New Roman" w:hAnsi="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От </w:t>
      </w:r>
      <w:r w:rsidR="00CA4861" w:rsidRPr="0051637E">
        <w:rPr>
          <w:rFonts w:ascii="Times New Roman" w:hAnsi="Times New Roman"/>
          <w:sz w:val="28"/>
          <w:szCs w:val="28"/>
        </w:rPr>
        <w:t>имени собственников</w:t>
      </w:r>
      <w:r w:rsidRPr="0051637E">
        <w:rPr>
          <w:rFonts w:ascii="Times New Roman" w:hAnsi="Times New Roman"/>
          <w:sz w:val="28"/>
          <w:szCs w:val="28"/>
        </w:rPr>
        <w:t xml:space="preserve"> помещений в многоквартирном доме с заявлением вправе обратиться представитель таких собственников, </w:t>
      </w:r>
      <w:r w:rsidRPr="0051637E">
        <w:rPr>
          <w:rFonts w:ascii="Times New Roman" w:hAnsi="Times New Roman"/>
          <w:sz w:val="28"/>
          <w:szCs w:val="28"/>
        </w:rPr>
        <w:lastRenderedPageBreak/>
        <w:t>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highlight w:val="yellow"/>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sz w:val="28"/>
          <w:szCs w:val="28"/>
        </w:rPr>
        <w:t>1.3. Требования к порядку информирования о предоставлении     муниципальной услуги</w:t>
      </w:r>
    </w:p>
    <w:p w:rsidR="00044DFD" w:rsidRPr="0051637E" w:rsidRDefault="00044DFD" w:rsidP="00044DFD">
      <w:pPr>
        <w:widowControl w:val="0"/>
        <w:autoSpaceDE w:val="0"/>
        <w:autoSpaceDN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1.3.1. Информация о порядке предоставления муниципальной услуги предоставляется: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на официальном сайте Уполномоченного органа в информационно-телекоммуникационной сети «Интернет» (далее </w:t>
      </w:r>
      <w:r w:rsidRPr="0051637E">
        <w:rPr>
          <w:rFonts w:ascii="Times New Roman" w:hAnsi="Times New Roman"/>
          <w:bCs/>
          <w:sz w:val="28"/>
          <w:szCs w:val="28"/>
        </w:rPr>
        <w:t xml:space="preserve">– </w:t>
      </w:r>
      <w:r w:rsidRPr="0051637E">
        <w:rPr>
          <w:rFonts w:ascii="Times New Roman" w:hAnsi="Times New Roman"/>
          <w:sz w:val="28"/>
          <w:szCs w:val="28"/>
        </w:rPr>
        <w:t>сеть «Интернет»);</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lang w:eastAsia="en-US"/>
        </w:rPr>
      </w:pPr>
      <w:r w:rsidRPr="0051637E">
        <w:rPr>
          <w:rFonts w:ascii="Times New Roman" w:hAnsi="Times New Roman"/>
          <w:sz w:val="28"/>
          <w:szCs w:val="28"/>
        </w:rPr>
        <w:t xml:space="preserve">в </w:t>
      </w:r>
      <w:r w:rsidRPr="0051637E">
        <w:rPr>
          <w:rFonts w:ascii="Times New Roman" w:hAnsi="Times New Roman"/>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51637E">
        <w:rPr>
          <w:rFonts w:ascii="Times New Roman" w:hAnsi="Times New Roman"/>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sz w:val="28"/>
          <w:szCs w:val="28"/>
          <w:lang w:eastAsia="en-US"/>
        </w:rPr>
        <w:t xml:space="preserve">в региональной государственной информационной системе «Портал государственных и муниципальных услуг (функций) </w:t>
      </w:r>
      <w:r w:rsidR="005E7F36">
        <w:rPr>
          <w:rFonts w:ascii="Times New Roman" w:hAnsi="Times New Roman"/>
          <w:sz w:val="28"/>
          <w:szCs w:val="28"/>
          <w:lang w:eastAsia="en-US"/>
        </w:rPr>
        <w:t>Ивановской области</w:t>
      </w:r>
      <w:r w:rsidRPr="0051637E">
        <w:rPr>
          <w:rFonts w:ascii="Times New Roman" w:hAnsi="Times New Roman"/>
          <w:sz w:val="28"/>
          <w:szCs w:val="28"/>
          <w:lang w:eastAsia="en-US"/>
        </w:rPr>
        <w:t>» (далее - региональный портал)</w:t>
      </w:r>
      <w:r w:rsidRPr="0051637E">
        <w:rPr>
          <w:rFonts w:ascii="Times New Roman" w:hAnsi="Times New Roman"/>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на информационных стендах в помещениях Уполномоченного органа;</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в многофункциональных центрах предоставления государственных </w:t>
      </w:r>
      <w:r w:rsidRPr="0051637E">
        <w:rPr>
          <w:rFonts w:ascii="Times New Roman" w:hAnsi="Times New Roman"/>
          <w:sz w:val="28"/>
          <w:szCs w:val="28"/>
        </w:rPr>
        <w:br/>
        <w:t xml:space="preserve">и муниципальных услуг (далее </w:t>
      </w:r>
      <w:r w:rsidRPr="0051637E">
        <w:rPr>
          <w:rFonts w:ascii="Times New Roman" w:hAnsi="Times New Roman"/>
          <w:bCs/>
          <w:sz w:val="28"/>
          <w:szCs w:val="28"/>
        </w:rPr>
        <w:t xml:space="preserve">– </w:t>
      </w:r>
      <w:r w:rsidRPr="0051637E">
        <w:rPr>
          <w:rFonts w:ascii="Times New Roman" w:hAnsi="Times New Roman"/>
          <w:sz w:val="28"/>
          <w:szCs w:val="28"/>
        </w:rPr>
        <w:t>МФЦ).</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u w:val="single"/>
        </w:rPr>
      </w:pPr>
      <w:r w:rsidRPr="0051637E">
        <w:rPr>
          <w:rFonts w:ascii="Times New Roman" w:hAnsi="Times New Roman"/>
          <w:sz w:val="28"/>
          <w:szCs w:val="28"/>
        </w:rPr>
        <w:t xml:space="preserve">2) по номеру телефона для справок должностным лицом </w:t>
      </w:r>
      <w:r w:rsidRPr="0051637E">
        <w:rPr>
          <w:rFonts w:ascii="Times New Roman" w:hAnsi="Times New Roman"/>
          <w:sz w:val="28"/>
          <w:szCs w:val="28"/>
        </w:rPr>
        <w:br/>
        <w:t>Уполномоченного органа, его структурных подразделений;</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 место нахождения, почтовый адрес, график работы Уполномоченного органа, его структурных подразделений;</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4) порядок получения консультаций (справок).</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1.3.3. На едином портале, региональном портале размещаются: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lastRenderedPageBreak/>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1.3.3.2. Круг заявителей.</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1.3.3.3. Срок предоставления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1.3.3.4. Стоимость предоставления муниципальной услуги и порядок оплаты.</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1.3.3.6. Исчерпывающий перечень оснований для приостановления или отказа в предоставлении муниципальной услуги. </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1.3.3.8. Образцы заполнения электронной формы заявления о </w:t>
      </w:r>
      <w:r w:rsidRPr="0051637E">
        <w:rPr>
          <w:rFonts w:ascii="Times New Roman" w:hAnsi="Times New Roman"/>
          <w:bCs/>
          <w:sz w:val="28"/>
          <w:szCs w:val="28"/>
        </w:rPr>
        <w:t>присвоении адреса объекту адресации, изменении, аннулировании адреса</w:t>
      </w:r>
      <w:r w:rsidRPr="0051637E">
        <w:rPr>
          <w:rFonts w:ascii="Times New Roman" w:hAnsi="Times New Roman"/>
          <w:sz w:val="28"/>
          <w:szCs w:val="28"/>
        </w:rPr>
        <w:t>.</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1.3.4. Посредством телефонной связи может предоставляться информация: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 о месте нахождения и графике работы Уполномоченного органа, его структурных подразделений;</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 о порядке предоставления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3) о сроках предоставления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4) об адресах официального сайта Уполномоченного органа.</w:t>
      </w:r>
    </w:p>
    <w:p w:rsidR="00044DFD" w:rsidRPr="0051637E" w:rsidRDefault="00044DFD" w:rsidP="00044DFD">
      <w:pPr>
        <w:pStyle w:val="1"/>
        <w:ind w:firstLine="709"/>
        <w:contextualSpacing/>
        <w:jc w:val="both"/>
        <w:rPr>
          <w:bCs/>
          <w:sz w:val="28"/>
          <w:szCs w:val="28"/>
        </w:rPr>
      </w:pPr>
      <w:r w:rsidRPr="0051637E">
        <w:rPr>
          <w:bCs/>
          <w:sz w:val="28"/>
          <w:szCs w:val="28"/>
        </w:rPr>
        <w:t>1.3.5. При предоставлении муниципальной услуги в электронной форме заявителю направляется:</w:t>
      </w:r>
    </w:p>
    <w:p w:rsidR="00044DFD" w:rsidRPr="0051637E" w:rsidRDefault="00044DFD" w:rsidP="00044DFD">
      <w:pPr>
        <w:pStyle w:val="1"/>
        <w:ind w:firstLine="709"/>
        <w:contextualSpacing/>
        <w:jc w:val="both"/>
        <w:rPr>
          <w:bCs/>
          <w:sz w:val="28"/>
          <w:szCs w:val="28"/>
        </w:rPr>
      </w:pPr>
      <w:r w:rsidRPr="0051637E">
        <w:rPr>
          <w:bCs/>
          <w:sz w:val="28"/>
          <w:szCs w:val="28"/>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044DFD" w:rsidRPr="0051637E" w:rsidRDefault="00044DFD" w:rsidP="00044DFD">
      <w:pPr>
        <w:pStyle w:val="1"/>
        <w:ind w:firstLine="709"/>
        <w:contextualSpacing/>
        <w:jc w:val="both"/>
        <w:rPr>
          <w:bCs/>
          <w:sz w:val="28"/>
          <w:szCs w:val="28"/>
        </w:rPr>
      </w:pPr>
      <w:r w:rsidRPr="0051637E">
        <w:rPr>
          <w:bCs/>
          <w:sz w:val="28"/>
          <w:szCs w:val="28"/>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044DFD" w:rsidRPr="0051637E" w:rsidRDefault="00044DFD" w:rsidP="00044DFD">
      <w:pPr>
        <w:pStyle w:val="1"/>
        <w:ind w:firstLine="709"/>
        <w:contextualSpacing/>
        <w:jc w:val="both"/>
        <w:rPr>
          <w:bCs/>
          <w:sz w:val="28"/>
          <w:szCs w:val="28"/>
        </w:rPr>
      </w:pPr>
      <w:r w:rsidRPr="0051637E">
        <w:rPr>
          <w:bCs/>
          <w:sz w:val="28"/>
          <w:szCs w:val="28"/>
        </w:rPr>
        <w:t>1.3.5.3. Уведомление о мотивированном отказе в предоставлении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p>
    <w:p w:rsidR="00044DFD" w:rsidRPr="0051637E" w:rsidRDefault="00044DFD" w:rsidP="00044DFD">
      <w:pPr>
        <w:keepNext/>
        <w:tabs>
          <w:tab w:val="num" w:pos="0"/>
        </w:tabs>
        <w:spacing w:after="0" w:line="240" w:lineRule="auto"/>
        <w:ind w:firstLine="709"/>
        <w:contextualSpacing/>
        <w:jc w:val="center"/>
        <w:outlineLvl w:val="3"/>
        <w:rPr>
          <w:rFonts w:ascii="Times New Roman" w:hAnsi="Times New Roman"/>
          <w:b/>
          <w:sz w:val="28"/>
          <w:szCs w:val="28"/>
        </w:rPr>
      </w:pPr>
      <w:bookmarkStart w:id="1" w:name="P80"/>
      <w:bookmarkEnd w:id="1"/>
      <w:r w:rsidRPr="0051637E">
        <w:rPr>
          <w:rFonts w:ascii="Times New Roman" w:hAnsi="Times New Roman"/>
          <w:b/>
          <w:sz w:val="28"/>
          <w:szCs w:val="28"/>
          <w:lang w:val="en-US"/>
        </w:rPr>
        <w:t>II</w:t>
      </w:r>
      <w:r w:rsidRPr="0051637E">
        <w:rPr>
          <w:rFonts w:ascii="Times New Roman" w:hAnsi="Times New Roman"/>
          <w:b/>
          <w:sz w:val="28"/>
          <w:szCs w:val="28"/>
        </w:rPr>
        <w:t>. СТАНДАРТ ПРЕДОСТАВЛЕНИЯ МУНИЦИПАЛЬНОЙ УСЛУГИ</w:t>
      </w:r>
    </w:p>
    <w:p w:rsidR="00044DFD" w:rsidRPr="0051637E" w:rsidRDefault="00044DFD" w:rsidP="00044DFD">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sz w:val="28"/>
          <w:szCs w:val="28"/>
        </w:rPr>
        <w:t>2.1.</w:t>
      </w:r>
      <w:r w:rsidRPr="0051637E">
        <w:rPr>
          <w:rFonts w:ascii="Times New Roman" w:hAnsi="Times New Roman"/>
          <w:b/>
          <w:sz w:val="28"/>
          <w:szCs w:val="28"/>
        </w:rPr>
        <w:tab/>
        <w:t>Наименование муниципальной услуги</w:t>
      </w:r>
    </w:p>
    <w:p w:rsidR="00044DFD" w:rsidRPr="0051637E" w:rsidRDefault="00044DFD" w:rsidP="00044DFD">
      <w:pPr>
        <w:pStyle w:val="1"/>
        <w:ind w:firstLine="709"/>
        <w:contextualSpacing/>
        <w:jc w:val="both"/>
        <w:rPr>
          <w:bCs/>
          <w:sz w:val="28"/>
          <w:szCs w:val="28"/>
          <w:highlight w:val="yellow"/>
        </w:rPr>
      </w:pPr>
      <w:r w:rsidRPr="0051637E">
        <w:rPr>
          <w:bCs/>
          <w:sz w:val="28"/>
          <w:szCs w:val="28"/>
        </w:rPr>
        <w:t>Присвоение адреса объекту адресации, изменение, аннулирование адреса.</w:t>
      </w:r>
    </w:p>
    <w:p w:rsidR="00044DFD" w:rsidRPr="0051637E" w:rsidRDefault="00044DFD" w:rsidP="00044DFD">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sz w:val="28"/>
          <w:szCs w:val="28"/>
        </w:rPr>
        <w:t>2.2. Наименование органа, предоставляющего муниципальную услугу</w:t>
      </w:r>
    </w:p>
    <w:p w:rsidR="00044DFD" w:rsidRPr="0051637E" w:rsidRDefault="00044DFD" w:rsidP="00044DFD">
      <w:pPr>
        <w:spacing w:after="0" w:line="240" w:lineRule="auto"/>
        <w:ind w:firstLine="709"/>
        <w:contextualSpacing/>
        <w:rPr>
          <w:rFonts w:ascii="Times New Roman" w:hAnsi="Times New Roman"/>
          <w:sz w:val="28"/>
          <w:szCs w:val="28"/>
        </w:rPr>
      </w:pPr>
      <w:r w:rsidRPr="0051637E">
        <w:rPr>
          <w:rFonts w:ascii="Times New Roman" w:hAnsi="Times New Roman"/>
          <w:sz w:val="28"/>
          <w:szCs w:val="28"/>
        </w:rPr>
        <w:t>2.2.1. Муниципальная услуга предоставляется:</w:t>
      </w:r>
    </w:p>
    <w:p w:rsidR="00044DFD" w:rsidRPr="003A7E8D" w:rsidRDefault="00044DFD" w:rsidP="00044DFD">
      <w:pPr>
        <w:spacing w:after="0" w:line="240" w:lineRule="auto"/>
        <w:ind w:firstLine="709"/>
        <w:contextualSpacing/>
        <w:jc w:val="both"/>
        <w:rPr>
          <w:rFonts w:ascii="Times New Roman" w:hAnsi="Times New Roman"/>
          <w:sz w:val="28"/>
          <w:szCs w:val="28"/>
        </w:rPr>
      </w:pPr>
      <w:r w:rsidRPr="003A7E8D">
        <w:rPr>
          <w:rFonts w:ascii="Times New Roman" w:hAnsi="Times New Roman"/>
          <w:sz w:val="28"/>
          <w:szCs w:val="28"/>
        </w:rPr>
        <w:t xml:space="preserve">Администрацией </w:t>
      </w:r>
      <w:proofErr w:type="spellStart"/>
      <w:r w:rsidR="000423A5">
        <w:rPr>
          <w:rFonts w:ascii="Times New Roman" w:hAnsi="Times New Roman"/>
          <w:sz w:val="28"/>
          <w:szCs w:val="28"/>
        </w:rPr>
        <w:t>Иванковского</w:t>
      </w:r>
      <w:proofErr w:type="spellEnd"/>
      <w:r w:rsidRPr="003A7E8D">
        <w:rPr>
          <w:rFonts w:ascii="Times New Roman" w:hAnsi="Times New Roman"/>
          <w:sz w:val="28"/>
          <w:szCs w:val="28"/>
        </w:rPr>
        <w:t xml:space="preserve"> сельского поселения;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МФЦ по месту жительства или пребывания заявителя - в </w:t>
      </w:r>
      <w:r w:rsidR="00CA4861" w:rsidRPr="0051637E">
        <w:rPr>
          <w:rFonts w:ascii="Times New Roman" w:hAnsi="Times New Roman"/>
          <w:sz w:val="28"/>
          <w:szCs w:val="28"/>
        </w:rPr>
        <w:t>части приема</w:t>
      </w:r>
      <w:r w:rsidRPr="0051637E">
        <w:rPr>
          <w:rFonts w:ascii="Times New Roman" w:hAnsi="Times New Roman"/>
          <w:sz w:val="28"/>
          <w:szCs w:val="28"/>
        </w:rPr>
        <w:t xml:space="preserve"> и (или) выдачи документов на предоставление муниципальной услуги (при условии заключения соглашений о взаимодействии с МФЦ).</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При предоставлении муниципальной услуги Уполномоченный орган осуществляет взаимодействие с:</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Управлением Федеральной службы государственной регистрации, кадастра и картографии по </w:t>
      </w:r>
      <w:r w:rsidR="000423A5">
        <w:rPr>
          <w:rFonts w:ascii="Times New Roman" w:hAnsi="Times New Roman"/>
          <w:sz w:val="28"/>
          <w:szCs w:val="28"/>
        </w:rPr>
        <w:t>Ивановской</w:t>
      </w:r>
      <w:r w:rsidRPr="0051637E">
        <w:rPr>
          <w:rFonts w:ascii="Times New Roman" w:hAnsi="Times New Roman"/>
          <w:sz w:val="28"/>
          <w:szCs w:val="28"/>
        </w:rPr>
        <w:t xml:space="preserve"> области (управление </w:t>
      </w:r>
      <w:proofErr w:type="spellStart"/>
      <w:r w:rsidRPr="0051637E">
        <w:rPr>
          <w:rFonts w:ascii="Times New Roman" w:hAnsi="Times New Roman"/>
          <w:sz w:val="28"/>
          <w:szCs w:val="28"/>
        </w:rPr>
        <w:t>Росреестра</w:t>
      </w:r>
      <w:proofErr w:type="spellEnd"/>
      <w:r w:rsidRPr="0051637E">
        <w:rPr>
          <w:rFonts w:ascii="Times New Roman" w:hAnsi="Times New Roman"/>
          <w:sz w:val="28"/>
          <w:szCs w:val="28"/>
        </w:rPr>
        <w:t xml:space="preserve"> по </w:t>
      </w:r>
      <w:r w:rsidR="000423A5">
        <w:rPr>
          <w:rFonts w:ascii="Times New Roman" w:hAnsi="Times New Roman"/>
          <w:sz w:val="28"/>
          <w:szCs w:val="28"/>
        </w:rPr>
        <w:t xml:space="preserve">Ивановской </w:t>
      </w:r>
      <w:r w:rsidRPr="0051637E">
        <w:rPr>
          <w:rFonts w:ascii="Times New Roman" w:hAnsi="Times New Roman"/>
          <w:sz w:val="28"/>
          <w:szCs w:val="28"/>
        </w:rPr>
        <w:t>области);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органами местного самоуправления.</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bCs/>
          <w:sz w:val="28"/>
          <w:szCs w:val="28"/>
        </w:rPr>
        <w:t>2.3.</w:t>
      </w:r>
      <w:r w:rsidRPr="0051637E">
        <w:rPr>
          <w:rFonts w:ascii="Times New Roman" w:hAnsi="Times New Roman"/>
          <w:b/>
          <w:bCs/>
          <w:sz w:val="28"/>
          <w:szCs w:val="28"/>
        </w:rPr>
        <w:tab/>
        <w:t>Описание результата предоставления муниципальной услуги</w:t>
      </w:r>
    </w:p>
    <w:p w:rsidR="00044DFD" w:rsidRPr="0051637E" w:rsidRDefault="00044DFD" w:rsidP="00044DFD">
      <w:pPr>
        <w:pStyle w:val="1"/>
        <w:ind w:firstLine="709"/>
        <w:contextualSpacing/>
        <w:jc w:val="both"/>
        <w:rPr>
          <w:bCs/>
          <w:sz w:val="28"/>
          <w:szCs w:val="28"/>
        </w:rPr>
      </w:pPr>
      <w:r w:rsidRPr="0051637E">
        <w:rPr>
          <w:sz w:val="28"/>
          <w:szCs w:val="28"/>
        </w:rPr>
        <w:t xml:space="preserve">2.3.1. </w:t>
      </w:r>
      <w:r w:rsidRPr="0051637E">
        <w:rPr>
          <w:bCs/>
          <w:sz w:val="28"/>
          <w:szCs w:val="28"/>
        </w:rPr>
        <w:t xml:space="preserve">Результатами предоставления муниципальной услуги являются: </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постановление Уполномоченного органа о присвоении адреса объекту адресации;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постановление Уполномоченного органа об изменении адреса объекту адресации;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постановление Уполномоченного органа об аннулировании адреса объекту адресации;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044DFD" w:rsidRPr="0051637E" w:rsidRDefault="00044DFD" w:rsidP="00044DFD">
      <w:pPr>
        <w:autoSpaceDE w:val="0"/>
        <w:autoSpaceDN w:val="0"/>
        <w:adjustRightInd w:val="0"/>
        <w:spacing w:after="0" w:line="240" w:lineRule="auto"/>
        <w:ind w:firstLine="709"/>
        <w:jc w:val="both"/>
        <w:rPr>
          <w:rFonts w:ascii="Times New Roman" w:hAnsi="Times New Roman"/>
          <w:sz w:val="28"/>
          <w:szCs w:val="28"/>
        </w:rPr>
      </w:pPr>
      <w:r w:rsidRPr="0051637E">
        <w:rPr>
          <w:rFonts w:ascii="Times New Roman" w:hAnsi="Times New Roman"/>
          <w:sz w:val="28"/>
          <w:szCs w:val="28"/>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sidRPr="0051637E">
        <w:rPr>
          <w:rFonts w:ascii="Times New Roman" w:hAnsi="Times New Roman"/>
          <w:bCs/>
          <w:sz w:val="28"/>
          <w:szCs w:val="28"/>
        </w:rPr>
        <w:t>портала федеральной информационной адресной системы (далее – портал адресной системы)</w:t>
      </w:r>
      <w:r w:rsidRPr="0051637E">
        <w:rPr>
          <w:rFonts w:ascii="Times New Roman" w:hAnsi="Times New Roman"/>
          <w:sz w:val="28"/>
          <w:szCs w:val="28"/>
        </w:rPr>
        <w:t>.</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1"/>
        <w:rPr>
          <w:rFonts w:ascii="Times New Roman" w:hAnsi="Times New Roman"/>
          <w:b/>
          <w:sz w:val="28"/>
          <w:szCs w:val="28"/>
        </w:rPr>
      </w:pPr>
      <w:r w:rsidRPr="0051637E">
        <w:rPr>
          <w:rFonts w:ascii="Times New Roman" w:hAnsi="Times New Roman"/>
          <w:b/>
          <w:sz w:val="28"/>
          <w:szCs w:val="28"/>
        </w:rPr>
        <w:t>2.4. Срок предоставления муниципальной услуги</w:t>
      </w:r>
    </w:p>
    <w:p w:rsidR="00044DFD" w:rsidRPr="0051637E" w:rsidRDefault="00044DFD" w:rsidP="00044DFD">
      <w:pPr>
        <w:pStyle w:val="1"/>
        <w:ind w:firstLine="709"/>
        <w:contextualSpacing/>
        <w:jc w:val="both"/>
        <w:rPr>
          <w:bCs/>
          <w:sz w:val="28"/>
          <w:szCs w:val="28"/>
        </w:rPr>
      </w:pPr>
      <w:r w:rsidRPr="0051637E">
        <w:rPr>
          <w:bCs/>
          <w:sz w:val="28"/>
          <w:szCs w:val="28"/>
        </w:rPr>
        <w:t>2.4.1. Уполномоченный орган предоставляет муниципальную услугу в срок не более 10 рабочих дней со дня поступления заявления.</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r w:rsidRPr="0051637E">
        <w:rPr>
          <w:rFonts w:ascii="Times New Roman" w:hAnsi="Times New Roman"/>
          <w:sz w:val="28"/>
          <w:szCs w:val="28"/>
        </w:rPr>
        <w:t>В случае подачи заявления через МФЦ вышеуказанный срок предоставления муниципальной услуги исчисляется со дня передачи МФЦ заявления и документов, представленных заявителем (при их н</w:t>
      </w:r>
      <w:r w:rsidR="00A15C6E">
        <w:rPr>
          <w:rFonts w:ascii="Times New Roman" w:hAnsi="Times New Roman"/>
          <w:sz w:val="28"/>
          <w:szCs w:val="28"/>
        </w:rPr>
        <w:t xml:space="preserve">аличии), в </w:t>
      </w:r>
      <w:r w:rsidR="00A15C6E">
        <w:rPr>
          <w:rFonts w:ascii="Times New Roman" w:hAnsi="Times New Roman"/>
          <w:sz w:val="28"/>
          <w:szCs w:val="28"/>
        </w:rPr>
        <w:lastRenderedPageBreak/>
        <w:t>Уполномоченный орган, но не более чем 18 рабочих дней со дня поступления заявления.</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r w:rsidRPr="0051637E">
        <w:rPr>
          <w:rFonts w:ascii="Times New Roman" w:hAnsi="Times New Roman"/>
          <w:sz w:val="28"/>
          <w:szCs w:val="28"/>
        </w:rPr>
        <w:t xml:space="preserve">2.4.2. Результат предоставления муниципальной услуги выдается (направляется) </w:t>
      </w:r>
      <w:r w:rsidR="00CA4861" w:rsidRPr="0051637E">
        <w:rPr>
          <w:rFonts w:ascii="Times New Roman" w:hAnsi="Times New Roman"/>
          <w:sz w:val="28"/>
          <w:szCs w:val="28"/>
        </w:rPr>
        <w:t>заявителю способом</w:t>
      </w:r>
      <w:r w:rsidRPr="0051637E">
        <w:rPr>
          <w:rFonts w:ascii="Times New Roman" w:hAnsi="Times New Roman"/>
          <w:sz w:val="28"/>
          <w:szCs w:val="28"/>
        </w:rPr>
        <w:t>, указанным в заявлении:</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r w:rsidRPr="0051637E">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r w:rsidRPr="0051637E">
        <w:rPr>
          <w:rFonts w:ascii="Times New Roman" w:hAnsi="Times New Roman"/>
          <w:sz w:val="28"/>
          <w:szCs w:val="28"/>
        </w:rPr>
        <w:t>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r w:rsidRPr="0051637E">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w:t>
      </w:r>
      <w:r w:rsidRPr="0051637E">
        <w:rPr>
          <w:rFonts w:ascii="Times New Roman" w:hAnsi="Times New Roman"/>
          <w:sz w:val="28"/>
          <w:szCs w:val="28"/>
        </w:rPr>
        <w:br/>
        <w:t>2.4.1 настоящего административного регламента.</w:t>
      </w:r>
    </w:p>
    <w:p w:rsidR="00044DFD" w:rsidRPr="0051637E" w:rsidRDefault="00044DFD" w:rsidP="00044DFD">
      <w:pPr>
        <w:pStyle w:val="1"/>
        <w:ind w:firstLine="709"/>
        <w:contextualSpacing/>
        <w:jc w:val="both"/>
        <w:rPr>
          <w:bCs/>
          <w:sz w:val="28"/>
          <w:szCs w:val="28"/>
        </w:rPr>
      </w:pPr>
      <w:r w:rsidRPr="0051637E">
        <w:rPr>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b/>
          <w:sz w:val="28"/>
          <w:szCs w:val="28"/>
        </w:rPr>
      </w:pPr>
    </w:p>
    <w:p w:rsidR="00044DFD" w:rsidRPr="0051637E" w:rsidRDefault="00044DFD" w:rsidP="00044DFD">
      <w:pPr>
        <w:pStyle w:val="ConsPlusNormal"/>
        <w:widowControl/>
        <w:ind w:firstLine="709"/>
        <w:jc w:val="both"/>
        <w:rPr>
          <w:rFonts w:ascii="Times New Roman" w:hAnsi="Times New Roman"/>
          <w:b/>
          <w:sz w:val="28"/>
          <w:szCs w:val="28"/>
        </w:rPr>
      </w:pPr>
      <w:r w:rsidRPr="0051637E">
        <w:rPr>
          <w:rFonts w:ascii="Times New Roman" w:hAnsi="Times New Roman"/>
          <w:b/>
          <w:sz w:val="28"/>
          <w:szCs w:val="28"/>
        </w:rPr>
        <w:t>2.5. Нормативные правовые акты, регулирующие предоставление муниципальной услуги</w:t>
      </w:r>
    </w:p>
    <w:p w:rsidR="00044DFD" w:rsidRPr="0051637E" w:rsidRDefault="00044DFD" w:rsidP="00044DFD">
      <w:pPr>
        <w:pStyle w:val="1"/>
        <w:ind w:firstLine="709"/>
        <w:contextualSpacing/>
        <w:jc w:val="both"/>
        <w:rPr>
          <w:sz w:val="28"/>
          <w:szCs w:val="28"/>
        </w:rPr>
      </w:pPr>
      <w:r w:rsidRPr="0051637E">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44DFD" w:rsidRDefault="00044DFD" w:rsidP="00044DFD">
      <w:pPr>
        <w:pStyle w:val="ConsPlusNormal"/>
        <w:widowControl/>
        <w:ind w:firstLine="709"/>
        <w:contextualSpacing/>
        <w:jc w:val="both"/>
        <w:rPr>
          <w:rFonts w:ascii="Times New Roman" w:hAnsi="Times New Roman"/>
          <w:b/>
          <w:bCs/>
          <w:sz w:val="28"/>
          <w:szCs w:val="28"/>
        </w:rPr>
      </w:pPr>
    </w:p>
    <w:p w:rsidR="00044DFD" w:rsidRPr="0051637E" w:rsidRDefault="00044DFD" w:rsidP="00044DFD">
      <w:pPr>
        <w:pStyle w:val="ConsPlusNormal"/>
        <w:widowControl/>
        <w:ind w:firstLine="709"/>
        <w:contextualSpacing/>
        <w:jc w:val="both"/>
        <w:rPr>
          <w:rFonts w:ascii="Times New Roman" w:hAnsi="Times New Roman"/>
          <w:b/>
          <w:bCs/>
          <w:sz w:val="28"/>
          <w:szCs w:val="28"/>
        </w:rPr>
      </w:pPr>
      <w:r w:rsidRPr="0051637E">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2.6.1. С целью получения муниципальной услуги заявитель (представитель заявителя) направляет (представляет):</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bCs/>
          <w:sz w:val="28"/>
          <w:szCs w:val="28"/>
        </w:rPr>
        <w:lastRenderedPageBreak/>
        <w:t xml:space="preserve">- заявление </w:t>
      </w:r>
      <w:r w:rsidRPr="0051637E">
        <w:rPr>
          <w:rFonts w:ascii="Times New Roman" w:hAnsi="Times New Roman"/>
          <w:sz w:val="28"/>
          <w:szCs w:val="28"/>
        </w:rPr>
        <w:t>согласно форме, утвержденной Приказом Минфина России от 11.12.2014 № 146н (далее – заявление):</w:t>
      </w:r>
    </w:p>
    <w:p w:rsidR="00044DFD" w:rsidRPr="0051637E" w:rsidRDefault="00044DFD" w:rsidP="00044DFD">
      <w:pPr>
        <w:pStyle w:val="1"/>
        <w:ind w:firstLine="709"/>
        <w:contextualSpacing/>
        <w:jc w:val="both"/>
        <w:rPr>
          <w:bCs/>
          <w:sz w:val="28"/>
          <w:szCs w:val="28"/>
        </w:rPr>
      </w:pPr>
      <w:r w:rsidRPr="0051637E">
        <w:rPr>
          <w:bCs/>
          <w:sz w:val="28"/>
          <w:szCs w:val="28"/>
        </w:rPr>
        <w:t>в Уполномоченный орган на бумажном носителе посредством почтового отправления с описью вложения и уведомлением о вручении;</w:t>
      </w:r>
    </w:p>
    <w:p w:rsidR="00044DFD" w:rsidRPr="0051637E" w:rsidRDefault="00044DFD" w:rsidP="00044DFD">
      <w:pPr>
        <w:pStyle w:val="1"/>
        <w:ind w:firstLine="709"/>
        <w:contextualSpacing/>
        <w:jc w:val="both"/>
        <w:rPr>
          <w:bCs/>
          <w:sz w:val="28"/>
          <w:szCs w:val="28"/>
        </w:rPr>
      </w:pPr>
      <w:r w:rsidRPr="0051637E">
        <w:rPr>
          <w:bCs/>
          <w:sz w:val="28"/>
          <w:szCs w:val="28"/>
        </w:rPr>
        <w:t>лично в Уполномоченный орган или МФЦ;</w:t>
      </w:r>
    </w:p>
    <w:p w:rsidR="00044DFD" w:rsidRPr="0051637E" w:rsidRDefault="00044DFD" w:rsidP="00044DFD">
      <w:pPr>
        <w:pStyle w:val="1"/>
        <w:ind w:firstLine="709"/>
        <w:contextualSpacing/>
        <w:jc w:val="both"/>
        <w:rPr>
          <w:sz w:val="28"/>
          <w:szCs w:val="28"/>
        </w:rPr>
      </w:pPr>
      <w:r w:rsidRPr="0051637E">
        <w:rPr>
          <w:bCs/>
          <w:sz w:val="28"/>
          <w:szCs w:val="28"/>
        </w:rPr>
        <w:t xml:space="preserve">в форме электронного документа с использованием единого портала, регионального портала, </w:t>
      </w:r>
      <w:r w:rsidRPr="0051637E">
        <w:rPr>
          <w:sz w:val="28"/>
          <w:szCs w:val="28"/>
        </w:rPr>
        <w:t>портала адресной системы;</w:t>
      </w:r>
    </w:p>
    <w:p w:rsidR="00044DFD" w:rsidRPr="0051637E" w:rsidRDefault="00044DFD" w:rsidP="00044DFD">
      <w:pPr>
        <w:pStyle w:val="1"/>
        <w:ind w:firstLine="709"/>
        <w:contextualSpacing/>
        <w:jc w:val="both"/>
        <w:rPr>
          <w:sz w:val="28"/>
          <w:szCs w:val="28"/>
        </w:rPr>
      </w:pPr>
      <w:r w:rsidRPr="0051637E">
        <w:rPr>
          <w:sz w:val="28"/>
          <w:szCs w:val="28"/>
        </w:rPr>
        <w:t>Заявление должно быть подписано заявителем или представителем заявителя.</w:t>
      </w:r>
    </w:p>
    <w:p w:rsidR="00044DFD" w:rsidRPr="0051637E" w:rsidRDefault="00044DFD" w:rsidP="00044DFD">
      <w:pPr>
        <w:pStyle w:val="1"/>
        <w:ind w:firstLine="709"/>
        <w:contextualSpacing/>
        <w:jc w:val="both"/>
        <w:rPr>
          <w:bCs/>
          <w:sz w:val="28"/>
          <w:szCs w:val="28"/>
        </w:rPr>
      </w:pPr>
      <w:r w:rsidRPr="0051637E">
        <w:rPr>
          <w:bCs/>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5" w:history="1">
        <w:r w:rsidRPr="0051637E">
          <w:rPr>
            <w:bCs/>
            <w:sz w:val="28"/>
            <w:szCs w:val="28"/>
          </w:rPr>
          <w:t>законодательством</w:t>
        </w:r>
      </w:hyperlink>
      <w:r w:rsidRPr="0051637E">
        <w:rPr>
          <w:bCs/>
          <w:sz w:val="28"/>
          <w:szCs w:val="28"/>
        </w:rPr>
        <w:t xml:space="preserve"> Российской Федерации.</w:t>
      </w:r>
    </w:p>
    <w:p w:rsidR="00044DFD" w:rsidRPr="0051637E" w:rsidRDefault="00044DFD" w:rsidP="00044DFD">
      <w:pPr>
        <w:pStyle w:val="1"/>
        <w:ind w:firstLine="709"/>
        <w:contextualSpacing/>
        <w:jc w:val="both"/>
        <w:rPr>
          <w:sz w:val="28"/>
          <w:szCs w:val="28"/>
        </w:rPr>
      </w:pPr>
      <w:r w:rsidRPr="0051637E">
        <w:rPr>
          <w:bCs/>
          <w:sz w:val="28"/>
          <w:szCs w:val="28"/>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51637E">
        <w:rPr>
          <w:sz w:val="28"/>
          <w:szCs w:val="28"/>
        </w:rPr>
        <w:t xml:space="preserve">за исключением случая, предусмотренного </w:t>
      </w:r>
      <w:hyperlink r:id="rId6" w:history="1">
        <w:r w:rsidRPr="0051637E">
          <w:rPr>
            <w:sz w:val="28"/>
            <w:szCs w:val="28"/>
          </w:rPr>
          <w:t>пунктом 2(1</w:t>
        </w:r>
      </w:hyperlink>
      <w:r w:rsidRPr="0051637E">
        <w:rPr>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4DFD" w:rsidRPr="0051637E" w:rsidRDefault="00044DFD" w:rsidP="00044DFD">
      <w:pPr>
        <w:pStyle w:val="1"/>
        <w:ind w:firstLine="709"/>
        <w:contextualSpacing/>
        <w:jc w:val="both"/>
        <w:rPr>
          <w:bCs/>
          <w:sz w:val="28"/>
          <w:szCs w:val="28"/>
        </w:rPr>
      </w:pPr>
      <w:r w:rsidRPr="0051637E">
        <w:rPr>
          <w:bCs/>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w:t>
      </w:r>
      <w:r w:rsidR="00960FD1" w:rsidRPr="0051637E">
        <w:rPr>
          <w:bCs/>
          <w:sz w:val="28"/>
          <w:szCs w:val="28"/>
        </w:rPr>
        <w:t>подписи (</w:t>
      </w:r>
      <w:r w:rsidRPr="0051637E">
        <w:rPr>
          <w:bCs/>
          <w:sz w:val="28"/>
          <w:szCs w:val="28"/>
        </w:rPr>
        <w:t>в случае, если представитель заявителя действует на основании доверенности).</w:t>
      </w:r>
    </w:p>
    <w:p w:rsidR="00044DFD" w:rsidRPr="0051637E" w:rsidRDefault="00044DFD" w:rsidP="00044DFD">
      <w:pPr>
        <w:pStyle w:val="1"/>
        <w:ind w:firstLine="709"/>
        <w:contextualSpacing/>
        <w:jc w:val="both"/>
        <w:rPr>
          <w:bCs/>
          <w:sz w:val="28"/>
          <w:szCs w:val="28"/>
        </w:rPr>
      </w:pPr>
      <w:r w:rsidRPr="0051637E">
        <w:rPr>
          <w:bCs/>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4DFD" w:rsidRPr="0051637E" w:rsidRDefault="00044DFD" w:rsidP="00044DFD">
      <w:pPr>
        <w:pStyle w:val="1"/>
        <w:ind w:firstLine="709"/>
        <w:contextualSpacing/>
        <w:jc w:val="both"/>
        <w:rPr>
          <w:bCs/>
          <w:sz w:val="28"/>
          <w:szCs w:val="28"/>
        </w:rPr>
      </w:pPr>
      <w:r w:rsidRPr="0051637E">
        <w:rPr>
          <w:b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44DFD" w:rsidRPr="0051637E" w:rsidRDefault="00044DFD" w:rsidP="00044DFD">
      <w:pPr>
        <w:pStyle w:val="1"/>
        <w:ind w:firstLine="709"/>
        <w:contextualSpacing/>
        <w:jc w:val="both"/>
        <w:rPr>
          <w:sz w:val="28"/>
          <w:szCs w:val="28"/>
        </w:rPr>
      </w:pPr>
      <w:r w:rsidRPr="0051637E">
        <w:rPr>
          <w:sz w:val="28"/>
          <w:szCs w:val="28"/>
        </w:rPr>
        <w:lastRenderedPageBreak/>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044DFD" w:rsidRPr="0051637E" w:rsidRDefault="00044DFD" w:rsidP="00044DFD">
      <w:pPr>
        <w:autoSpaceDE w:val="0"/>
        <w:autoSpaceDN w:val="0"/>
        <w:adjustRightInd w:val="0"/>
        <w:spacing w:after="0" w:line="240" w:lineRule="auto"/>
        <w:ind w:firstLine="709"/>
        <w:contextualSpacing/>
        <w:jc w:val="both"/>
        <w:outlineLvl w:val="1"/>
        <w:rPr>
          <w:rFonts w:ascii="Times New Roman" w:hAnsi="Times New Roman"/>
          <w:sz w:val="28"/>
          <w:szCs w:val="28"/>
        </w:rPr>
      </w:pPr>
      <w:r w:rsidRPr="0051637E">
        <w:rPr>
          <w:rFonts w:ascii="Times New Roman" w:hAnsi="Times New Roman"/>
          <w:sz w:val="28"/>
          <w:szCs w:val="28"/>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044DFD" w:rsidRPr="0051637E" w:rsidRDefault="00044DFD" w:rsidP="00044DFD">
      <w:pPr>
        <w:autoSpaceDE w:val="0"/>
        <w:autoSpaceDN w:val="0"/>
        <w:adjustRightInd w:val="0"/>
        <w:spacing w:after="0" w:line="240" w:lineRule="auto"/>
        <w:ind w:firstLine="709"/>
        <w:contextualSpacing/>
        <w:jc w:val="both"/>
        <w:outlineLvl w:val="1"/>
        <w:rPr>
          <w:rFonts w:ascii="Times New Roman" w:hAnsi="Times New Roman"/>
          <w:sz w:val="28"/>
          <w:szCs w:val="28"/>
        </w:rPr>
      </w:pPr>
      <w:r w:rsidRPr="0051637E">
        <w:rPr>
          <w:rFonts w:ascii="Times New Roman" w:hAnsi="Times New Roman"/>
          <w:sz w:val="28"/>
          <w:szCs w:val="28"/>
        </w:rPr>
        <w:t>2.6.4. Ответственность за достоверность представляемых сведений возлагается на заявителя.</w:t>
      </w:r>
    </w:p>
    <w:p w:rsidR="00044DFD" w:rsidRPr="0051637E" w:rsidRDefault="00044DFD" w:rsidP="00044DFD">
      <w:pPr>
        <w:pStyle w:val="ConsPlusNormal"/>
        <w:widowControl/>
        <w:ind w:firstLine="709"/>
        <w:contextualSpacing/>
        <w:jc w:val="both"/>
        <w:rPr>
          <w:rFonts w:ascii="Times New Roman" w:hAnsi="Times New Roman"/>
          <w:sz w:val="28"/>
          <w:szCs w:val="28"/>
        </w:rPr>
      </w:pPr>
    </w:p>
    <w:p w:rsidR="00044DFD" w:rsidRPr="0051637E" w:rsidRDefault="00044DFD" w:rsidP="00044DFD">
      <w:pPr>
        <w:pStyle w:val="ConsPlusNormal"/>
        <w:widowControl/>
        <w:ind w:firstLine="709"/>
        <w:jc w:val="both"/>
        <w:rPr>
          <w:rFonts w:ascii="Times New Roman" w:hAnsi="Times New Roman"/>
          <w:b/>
          <w:sz w:val="28"/>
          <w:szCs w:val="28"/>
        </w:rPr>
      </w:pPr>
      <w:r w:rsidRPr="0051637E">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916192">
        <w:rPr>
          <w:rFonts w:ascii="Times New Roman" w:hAnsi="Times New Roman"/>
          <w:b/>
          <w:sz w:val="28"/>
          <w:szCs w:val="28"/>
        </w:rPr>
        <w:t xml:space="preserve"> </w:t>
      </w:r>
      <w:r w:rsidR="00916192">
        <w:rPr>
          <w:rFonts w:ascii="Times New Roman" w:hAnsi="Times New Roman"/>
          <w:sz w:val="28"/>
          <w:szCs w:val="28"/>
        </w:rPr>
        <w:t>(</w:t>
      </w:r>
      <w:r w:rsidR="00916192" w:rsidRPr="00916192">
        <w:rPr>
          <w:rFonts w:ascii="Times New Roman" w:hAnsi="Times New Roman"/>
          <w:sz w:val="28"/>
          <w:szCs w:val="28"/>
        </w:rPr>
        <w:t>внесены изменения постановлением от 02.10.2020 №100)</w:t>
      </w:r>
    </w:p>
    <w:p w:rsidR="00044DFD" w:rsidRPr="00916192" w:rsidRDefault="00044DFD" w:rsidP="00044DFD">
      <w:pPr>
        <w:spacing w:after="0" w:line="240" w:lineRule="auto"/>
        <w:ind w:firstLine="709"/>
        <w:contextualSpacing/>
        <w:jc w:val="both"/>
        <w:rPr>
          <w:rFonts w:ascii="Times New Roman" w:hAnsi="Times New Roman"/>
          <w:sz w:val="28"/>
          <w:szCs w:val="28"/>
        </w:rPr>
      </w:pPr>
      <w:r w:rsidRPr="00916192">
        <w:rPr>
          <w:rFonts w:ascii="Times New Roman" w:hAnsi="Times New Roman"/>
          <w:sz w:val="28"/>
          <w:szCs w:val="28"/>
        </w:rPr>
        <w:t>2.7.1. Документы, которые заявитель (представитель заявителя) вправе представить по собственной инициативе:</w:t>
      </w:r>
    </w:p>
    <w:p w:rsidR="00044DFD" w:rsidRPr="00916192" w:rsidRDefault="00044DFD" w:rsidP="00044DFD">
      <w:pPr>
        <w:autoSpaceDE w:val="0"/>
        <w:autoSpaceDN w:val="0"/>
        <w:adjustRightInd w:val="0"/>
        <w:spacing w:after="0" w:line="240" w:lineRule="auto"/>
        <w:ind w:firstLine="708"/>
        <w:contextualSpacing/>
        <w:jc w:val="both"/>
        <w:rPr>
          <w:rFonts w:ascii="Times New Roman" w:hAnsi="Times New Roman"/>
          <w:sz w:val="28"/>
          <w:szCs w:val="28"/>
        </w:rPr>
      </w:pPr>
      <w:r w:rsidRPr="00916192">
        <w:rPr>
          <w:rFonts w:ascii="Times New Roman" w:hAnsi="Times New Roman"/>
          <w:sz w:val="28"/>
          <w:szCs w:val="28"/>
        </w:rPr>
        <w:t xml:space="preserve">- правоустанавливающие и (или) </w:t>
      </w:r>
      <w:r w:rsidR="00E02B97" w:rsidRPr="00916192">
        <w:rPr>
          <w:rFonts w:ascii="Times New Roman" w:hAnsi="Times New Roman"/>
          <w:sz w:val="28"/>
          <w:szCs w:val="28"/>
        </w:rPr>
        <w:t>право удостоверяющие</w:t>
      </w:r>
      <w:r w:rsidRPr="00916192">
        <w:rPr>
          <w:rFonts w:ascii="Times New Roman" w:hAnsi="Times New Roman"/>
          <w:sz w:val="28"/>
          <w:szCs w:val="28"/>
        </w:rPr>
        <w:t xml:space="preserve"> документы на объект (объекты) адресации</w:t>
      </w:r>
      <w:r w:rsidR="00E02B97" w:rsidRPr="00916192">
        <w:rPr>
          <w:rFonts w:ascii="Times New Roman" w:hAnsi="Times New Roman"/>
          <w:sz w:val="28"/>
          <w:szCs w:val="28"/>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E02B97" w:rsidRPr="00916192" w:rsidRDefault="00E02B97" w:rsidP="00044DFD">
      <w:pPr>
        <w:autoSpaceDE w:val="0"/>
        <w:autoSpaceDN w:val="0"/>
        <w:adjustRightInd w:val="0"/>
        <w:spacing w:after="0" w:line="240" w:lineRule="auto"/>
        <w:ind w:firstLine="708"/>
        <w:contextualSpacing/>
        <w:jc w:val="both"/>
        <w:rPr>
          <w:rFonts w:ascii="Times New Roman" w:hAnsi="Times New Roman"/>
          <w:sz w:val="28"/>
          <w:szCs w:val="28"/>
        </w:rPr>
      </w:pPr>
      <w:r w:rsidRPr="00916192">
        <w:rPr>
          <w:rFonts w:ascii="Times New Roman" w:hAnsi="Times New Roman"/>
          <w:sz w:val="28"/>
          <w:szCs w:val="28"/>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02B97" w:rsidRPr="00916192" w:rsidRDefault="00E02B97" w:rsidP="00044DFD">
      <w:pPr>
        <w:autoSpaceDE w:val="0"/>
        <w:autoSpaceDN w:val="0"/>
        <w:adjustRightInd w:val="0"/>
        <w:spacing w:after="0" w:line="240" w:lineRule="auto"/>
        <w:ind w:firstLine="708"/>
        <w:contextualSpacing/>
        <w:jc w:val="both"/>
        <w:rPr>
          <w:rFonts w:ascii="Times New Roman" w:hAnsi="Times New Roman"/>
          <w:sz w:val="28"/>
          <w:szCs w:val="28"/>
        </w:rPr>
      </w:pPr>
      <w:r w:rsidRPr="00916192">
        <w:rPr>
          <w:rFonts w:ascii="Times New Roman" w:hAnsi="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02B97" w:rsidRPr="00916192" w:rsidRDefault="00E02B97" w:rsidP="00044DFD">
      <w:pPr>
        <w:autoSpaceDE w:val="0"/>
        <w:autoSpaceDN w:val="0"/>
        <w:adjustRightInd w:val="0"/>
        <w:spacing w:after="0" w:line="240" w:lineRule="auto"/>
        <w:ind w:firstLine="708"/>
        <w:contextualSpacing/>
        <w:jc w:val="both"/>
        <w:rPr>
          <w:rFonts w:ascii="Times New Roman" w:hAnsi="Times New Roman"/>
          <w:sz w:val="28"/>
          <w:szCs w:val="28"/>
        </w:rPr>
      </w:pPr>
      <w:r w:rsidRPr="00916192">
        <w:rPr>
          <w:rFonts w:ascii="Times New Roman" w:hAnsi="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w:t>
      </w:r>
      <w:r w:rsidR="00E25D8D" w:rsidRPr="00916192">
        <w:rPr>
          <w:rFonts w:ascii="Times New Roman" w:hAnsi="Times New Roman"/>
          <w:sz w:val="28"/>
          <w:szCs w:val="28"/>
        </w:rPr>
        <w:t>ого помещения в жилое помещение</w:t>
      </w:r>
      <w:r w:rsidRPr="00916192">
        <w:rPr>
          <w:rFonts w:ascii="Times New Roman" w:hAnsi="Times New Roman"/>
          <w:sz w:val="28"/>
          <w:szCs w:val="28"/>
        </w:rPr>
        <w:t>);</w:t>
      </w:r>
    </w:p>
    <w:p w:rsidR="00E25D8D" w:rsidRPr="00916192" w:rsidRDefault="00E25D8D" w:rsidP="00E25D8D">
      <w:pPr>
        <w:spacing w:after="0" w:line="240" w:lineRule="auto"/>
        <w:ind w:firstLine="709"/>
        <w:contextualSpacing/>
        <w:jc w:val="both"/>
        <w:rPr>
          <w:rFonts w:ascii="Times New Roman" w:hAnsi="Times New Roman"/>
          <w:sz w:val="28"/>
          <w:szCs w:val="28"/>
        </w:rPr>
      </w:pPr>
      <w:r w:rsidRPr="00916192">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25D8D" w:rsidRPr="00916192" w:rsidRDefault="00E25D8D" w:rsidP="00044DFD">
      <w:pPr>
        <w:autoSpaceDE w:val="0"/>
        <w:autoSpaceDN w:val="0"/>
        <w:adjustRightInd w:val="0"/>
        <w:spacing w:after="0" w:line="240" w:lineRule="auto"/>
        <w:ind w:firstLine="708"/>
        <w:contextualSpacing/>
        <w:jc w:val="both"/>
        <w:rPr>
          <w:rFonts w:ascii="Times New Roman" w:hAnsi="Times New Roman"/>
          <w:sz w:val="28"/>
          <w:szCs w:val="28"/>
        </w:rPr>
      </w:pPr>
    </w:p>
    <w:p w:rsidR="00E25D8D" w:rsidRPr="00916192" w:rsidRDefault="00E25D8D" w:rsidP="00044DFD">
      <w:pPr>
        <w:autoSpaceDE w:val="0"/>
        <w:autoSpaceDN w:val="0"/>
        <w:adjustRightInd w:val="0"/>
        <w:spacing w:after="0" w:line="240" w:lineRule="auto"/>
        <w:ind w:firstLine="708"/>
        <w:contextualSpacing/>
        <w:jc w:val="both"/>
        <w:rPr>
          <w:rFonts w:ascii="Times New Roman" w:hAnsi="Times New Roman"/>
          <w:sz w:val="28"/>
          <w:szCs w:val="28"/>
        </w:rPr>
      </w:pPr>
    </w:p>
    <w:p w:rsidR="00E25D8D" w:rsidRPr="00916192" w:rsidRDefault="00E25D8D" w:rsidP="00044DFD">
      <w:pPr>
        <w:autoSpaceDE w:val="0"/>
        <w:autoSpaceDN w:val="0"/>
        <w:adjustRightInd w:val="0"/>
        <w:spacing w:after="0" w:line="240" w:lineRule="auto"/>
        <w:ind w:firstLine="708"/>
        <w:contextualSpacing/>
        <w:jc w:val="both"/>
        <w:rPr>
          <w:rFonts w:ascii="Times New Roman" w:hAnsi="Times New Roman"/>
          <w:sz w:val="28"/>
          <w:szCs w:val="28"/>
        </w:rPr>
      </w:pPr>
    </w:p>
    <w:p w:rsidR="00E25D8D" w:rsidRPr="00916192" w:rsidRDefault="00E25D8D" w:rsidP="00044DFD">
      <w:pPr>
        <w:autoSpaceDE w:val="0"/>
        <w:autoSpaceDN w:val="0"/>
        <w:adjustRightInd w:val="0"/>
        <w:spacing w:after="0" w:line="240" w:lineRule="auto"/>
        <w:ind w:firstLine="708"/>
        <w:contextualSpacing/>
        <w:jc w:val="both"/>
        <w:rPr>
          <w:rFonts w:ascii="Times New Roman" w:hAnsi="Times New Roman"/>
          <w:sz w:val="28"/>
          <w:szCs w:val="28"/>
        </w:rPr>
      </w:pPr>
    </w:p>
    <w:p w:rsidR="00044DFD" w:rsidRPr="00916192" w:rsidRDefault="00044DFD" w:rsidP="00044DFD">
      <w:pPr>
        <w:pStyle w:val="1"/>
        <w:ind w:firstLine="709"/>
        <w:contextualSpacing/>
        <w:jc w:val="both"/>
        <w:rPr>
          <w:sz w:val="28"/>
          <w:szCs w:val="28"/>
        </w:rPr>
      </w:pPr>
      <w:r w:rsidRPr="00916192">
        <w:rPr>
          <w:sz w:val="28"/>
          <w:szCs w:val="28"/>
        </w:rPr>
        <w:t>2.7.2</w:t>
      </w:r>
      <w:r w:rsidR="00E25D8D" w:rsidRPr="00916192">
        <w:rPr>
          <w:sz w:val="28"/>
          <w:szCs w:val="28"/>
        </w:rPr>
        <w:t xml:space="preserve"> </w:t>
      </w:r>
      <w:r w:rsidRPr="00916192">
        <w:rPr>
          <w:sz w:val="28"/>
          <w:szCs w:val="28"/>
        </w:rPr>
        <w:t>Уполномоченный орган</w:t>
      </w:r>
      <w:r w:rsidR="00301BCD" w:rsidRPr="00916192">
        <w:rPr>
          <w:sz w:val="28"/>
          <w:szCs w:val="28"/>
        </w:rPr>
        <w:t xml:space="preserve"> </w:t>
      </w:r>
      <w:r w:rsidRPr="00916192">
        <w:rPr>
          <w:sz w:val="28"/>
          <w:szCs w:val="28"/>
        </w:rPr>
        <w:t>запрашивает посредством информационного м</w:t>
      </w:r>
      <w:r w:rsidR="00E25D8D" w:rsidRPr="00916192">
        <w:rPr>
          <w:sz w:val="28"/>
          <w:szCs w:val="28"/>
        </w:rPr>
        <w:t xml:space="preserve">ежведомственного </w:t>
      </w:r>
      <w:r w:rsidR="000F3CA4" w:rsidRPr="00916192">
        <w:rPr>
          <w:sz w:val="28"/>
          <w:szCs w:val="28"/>
        </w:rPr>
        <w:t>взаимодействия следующие</w:t>
      </w:r>
      <w:r w:rsidR="00E25D8D" w:rsidRPr="00916192">
        <w:rPr>
          <w:sz w:val="28"/>
          <w:szCs w:val="28"/>
        </w:rPr>
        <w:t xml:space="preserve"> документы, необходимые для принятия решения:</w:t>
      </w:r>
    </w:p>
    <w:p w:rsidR="000F3CA4" w:rsidRPr="00916192" w:rsidRDefault="001B11C9" w:rsidP="00044DFD">
      <w:pPr>
        <w:pStyle w:val="1"/>
        <w:ind w:firstLine="709"/>
        <w:contextualSpacing/>
        <w:jc w:val="both"/>
        <w:rPr>
          <w:sz w:val="28"/>
          <w:szCs w:val="28"/>
        </w:rPr>
      </w:pPr>
      <w:r w:rsidRPr="00916192">
        <w:rPr>
          <w:sz w:val="28"/>
          <w:szCs w:val="28"/>
        </w:rPr>
        <w:t>а)</w:t>
      </w:r>
      <w:r w:rsidR="00E25D8D" w:rsidRPr="00916192">
        <w:rPr>
          <w:sz w:val="28"/>
          <w:szCs w:val="28"/>
        </w:rPr>
        <w:t xml:space="preserve"> </w:t>
      </w:r>
      <w:r w:rsidR="000F3CA4" w:rsidRPr="00916192">
        <w:rPr>
          <w:sz w:val="28"/>
          <w:szCs w:val="28"/>
        </w:rPr>
        <w:t>в</w:t>
      </w:r>
      <w:r w:rsidR="00E25D8D" w:rsidRPr="00916192">
        <w:rPr>
          <w:sz w:val="28"/>
          <w:szCs w:val="28"/>
        </w:rPr>
        <w:t xml:space="preserve">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w:t>
      </w:r>
      <w:r w:rsidR="000F3CA4" w:rsidRPr="00916192">
        <w:rPr>
          <w:sz w:val="28"/>
          <w:szCs w:val="28"/>
        </w:rPr>
        <w:t>объекта адресации (в случае преобразования объектов недвижимости с образованием одного и более новых объектов адресации);</w:t>
      </w:r>
    </w:p>
    <w:p w:rsidR="000F3CA4" w:rsidRPr="00916192" w:rsidRDefault="001B11C9" w:rsidP="00044DFD">
      <w:pPr>
        <w:pStyle w:val="1"/>
        <w:ind w:firstLine="709"/>
        <w:contextualSpacing/>
        <w:jc w:val="both"/>
        <w:rPr>
          <w:sz w:val="28"/>
          <w:szCs w:val="28"/>
        </w:rPr>
      </w:pPr>
      <w:r w:rsidRPr="00916192">
        <w:rPr>
          <w:sz w:val="28"/>
          <w:szCs w:val="28"/>
        </w:rPr>
        <w:t xml:space="preserve">б) </w:t>
      </w:r>
      <w:r w:rsidR="000F3CA4" w:rsidRPr="00916192">
        <w:rPr>
          <w:sz w:val="28"/>
          <w:szCs w:val="28"/>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B11C9" w:rsidRPr="00916192" w:rsidRDefault="001B11C9" w:rsidP="001B11C9">
      <w:pPr>
        <w:pStyle w:val="s1"/>
        <w:shd w:val="clear" w:color="auto" w:fill="FFFFFF"/>
        <w:spacing w:before="0" w:beforeAutospacing="0" w:after="0" w:afterAutospacing="0"/>
        <w:rPr>
          <w:sz w:val="28"/>
          <w:szCs w:val="28"/>
        </w:rPr>
      </w:pPr>
      <w:r w:rsidRPr="00916192">
        <w:rPr>
          <w:sz w:val="28"/>
          <w:szCs w:val="28"/>
        </w:rPr>
        <w:t xml:space="preserve">         в)</w:t>
      </w:r>
      <w:r w:rsidR="000F3CA4" w:rsidRPr="00916192">
        <w:rPr>
          <w:sz w:val="28"/>
          <w:szCs w:val="28"/>
        </w:rPr>
        <w:t xml:space="preserve"> выписку из Единого государственного реестра недвижимости, который снят с государственного кадастрового учета, являющемся объектом адресации (в случае аннулирования адреса объекта адресации</w:t>
      </w:r>
      <w:r w:rsidRPr="00916192">
        <w:rPr>
          <w:color w:val="464C55"/>
        </w:rPr>
        <w:t xml:space="preserve"> </w:t>
      </w:r>
      <w:r w:rsidRPr="00916192">
        <w:rPr>
          <w:sz w:val="28"/>
          <w:szCs w:val="28"/>
        </w:rPr>
        <w:t xml:space="preserve">в случаях: </w:t>
      </w:r>
    </w:p>
    <w:p w:rsidR="001B11C9" w:rsidRPr="00916192" w:rsidRDefault="001B11C9" w:rsidP="001B11C9">
      <w:pPr>
        <w:pStyle w:val="s1"/>
        <w:shd w:val="clear" w:color="auto" w:fill="FFFFFF"/>
        <w:spacing w:before="0" w:beforeAutospacing="0" w:after="0" w:afterAutospacing="0"/>
        <w:jc w:val="both"/>
        <w:rPr>
          <w:sz w:val="28"/>
          <w:szCs w:val="28"/>
        </w:rPr>
      </w:pPr>
      <w:r w:rsidRPr="00916192">
        <w:rPr>
          <w:sz w:val="28"/>
          <w:szCs w:val="28"/>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B11C9" w:rsidRPr="00916192" w:rsidRDefault="001B11C9" w:rsidP="001B11C9">
      <w:pPr>
        <w:pStyle w:val="s1"/>
        <w:shd w:val="clear" w:color="auto" w:fill="FFFFFF"/>
        <w:spacing w:before="0" w:beforeAutospacing="0" w:after="0" w:afterAutospacing="0"/>
        <w:jc w:val="both"/>
        <w:rPr>
          <w:sz w:val="28"/>
          <w:szCs w:val="28"/>
        </w:rPr>
      </w:pPr>
      <w:r w:rsidRPr="00916192">
        <w:rPr>
          <w:sz w:val="28"/>
          <w:szCs w:val="28"/>
        </w:rPr>
        <w:t>- исключения из Единого государственного реестра недвижимости сведений об объекте недвижимости, являющемся объектом адресации;</w:t>
      </w:r>
    </w:p>
    <w:p w:rsidR="00E25D8D" w:rsidRPr="00916192" w:rsidRDefault="001B11C9" w:rsidP="001B11C9">
      <w:pPr>
        <w:shd w:val="clear" w:color="auto" w:fill="FFFFFF"/>
        <w:spacing w:after="0" w:line="240" w:lineRule="auto"/>
        <w:jc w:val="both"/>
        <w:rPr>
          <w:rFonts w:ascii="Times New Roman" w:eastAsia="Times New Roman" w:hAnsi="Times New Roman"/>
          <w:sz w:val="28"/>
          <w:szCs w:val="28"/>
        </w:rPr>
      </w:pPr>
      <w:r w:rsidRPr="00916192">
        <w:rPr>
          <w:rFonts w:ascii="Times New Roman" w:eastAsia="Times New Roman" w:hAnsi="Times New Roman"/>
          <w:sz w:val="28"/>
          <w:szCs w:val="28"/>
        </w:rPr>
        <w:t>- присвоения объекту адресации нового адреса)</w:t>
      </w:r>
      <w:r w:rsidR="000F3CA4" w:rsidRPr="00916192">
        <w:rPr>
          <w:sz w:val="28"/>
          <w:szCs w:val="28"/>
        </w:rPr>
        <w:t>;</w:t>
      </w:r>
    </w:p>
    <w:p w:rsidR="000F3CA4" w:rsidRPr="00916192" w:rsidRDefault="001B11C9" w:rsidP="00044DFD">
      <w:pPr>
        <w:pStyle w:val="1"/>
        <w:ind w:firstLine="709"/>
        <w:contextualSpacing/>
        <w:jc w:val="both"/>
        <w:rPr>
          <w:sz w:val="28"/>
          <w:szCs w:val="28"/>
        </w:rPr>
      </w:pPr>
      <w:r w:rsidRPr="00916192">
        <w:rPr>
          <w:sz w:val="28"/>
          <w:szCs w:val="28"/>
        </w:rPr>
        <w:t>г) у</w:t>
      </w:r>
      <w:r w:rsidR="000F3CA4" w:rsidRPr="00916192">
        <w:rPr>
          <w:sz w:val="28"/>
          <w:szCs w:val="28"/>
        </w:rPr>
        <w:t>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sidRPr="00916192">
        <w:rPr>
          <w:sz w:val="28"/>
          <w:szCs w:val="28"/>
        </w:rPr>
        <w:t xml:space="preserve"> (в случае аннулирования адреса объекта адресации по </w:t>
      </w:r>
      <w:r w:rsidR="00301BCD" w:rsidRPr="00916192">
        <w:rPr>
          <w:sz w:val="28"/>
          <w:szCs w:val="28"/>
        </w:rPr>
        <w:t>основаниям, указанным</w:t>
      </w:r>
      <w:r w:rsidRPr="00916192">
        <w:rPr>
          <w:sz w:val="28"/>
          <w:szCs w:val="28"/>
        </w:rPr>
        <w:t xml:space="preserve"> в подпункте «в» пункта 2.7.2 настоящего Регламента)</w:t>
      </w:r>
    </w:p>
    <w:p w:rsidR="00044DFD" w:rsidRPr="0051637E" w:rsidRDefault="00044DFD" w:rsidP="00044DFD">
      <w:pPr>
        <w:pStyle w:val="1"/>
        <w:ind w:firstLine="709"/>
        <w:contextualSpacing/>
        <w:jc w:val="both"/>
        <w:rPr>
          <w:sz w:val="28"/>
          <w:szCs w:val="28"/>
        </w:rPr>
      </w:pPr>
      <w:r w:rsidRPr="00916192">
        <w:rPr>
          <w:sz w:val="28"/>
          <w:szCs w:val="28"/>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r w:rsidR="00301BCD">
        <w:rPr>
          <w:sz w:val="28"/>
          <w:szCs w:val="28"/>
        </w:rPr>
        <w:t xml:space="preserve"> </w:t>
      </w:r>
    </w:p>
    <w:p w:rsidR="00044DFD" w:rsidRPr="0051637E" w:rsidRDefault="00044DFD" w:rsidP="00044DFD">
      <w:pPr>
        <w:autoSpaceDE w:val="0"/>
        <w:spacing w:after="0" w:line="240" w:lineRule="auto"/>
        <w:ind w:firstLine="709"/>
        <w:contextualSpacing/>
        <w:jc w:val="both"/>
        <w:rPr>
          <w:rFonts w:ascii="Times New Roman" w:hAnsi="Times New Roman"/>
          <w:bCs/>
          <w:sz w:val="28"/>
          <w:szCs w:val="28"/>
          <w:lang w:eastAsia="zh-CN"/>
        </w:rPr>
      </w:pPr>
    </w:p>
    <w:p w:rsidR="00044DFD" w:rsidRPr="0051637E" w:rsidRDefault="00044DFD" w:rsidP="00044DFD">
      <w:pPr>
        <w:autoSpaceDE w:val="0"/>
        <w:spacing w:after="0" w:line="240" w:lineRule="auto"/>
        <w:ind w:firstLine="709"/>
        <w:jc w:val="both"/>
        <w:rPr>
          <w:rFonts w:ascii="Times New Roman" w:eastAsia="Arial" w:hAnsi="Times New Roman"/>
          <w:b/>
          <w:bCs/>
          <w:sz w:val="28"/>
          <w:szCs w:val="28"/>
          <w:lang w:eastAsia="zh-CN"/>
        </w:rPr>
      </w:pPr>
      <w:r w:rsidRPr="0051637E">
        <w:rPr>
          <w:rFonts w:ascii="Times New Roman" w:hAnsi="Times New Roman"/>
          <w:b/>
          <w:bCs/>
          <w:sz w:val="28"/>
          <w:szCs w:val="28"/>
          <w:lang w:eastAsia="zh-CN"/>
        </w:rPr>
        <w:t xml:space="preserve">2.8. Указание на запрет требовать от заявителя </w:t>
      </w:r>
    </w:p>
    <w:p w:rsidR="00044DFD" w:rsidRPr="0051637E" w:rsidRDefault="00044DFD" w:rsidP="00044DFD">
      <w:pPr>
        <w:autoSpaceDE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2.8.1. Запрещено требовать от заявителя:</w:t>
      </w:r>
    </w:p>
    <w:p w:rsidR="00044DFD" w:rsidRPr="0051637E" w:rsidRDefault="00044DFD" w:rsidP="00044DFD">
      <w:pPr>
        <w:autoSpaceDE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1637E">
        <w:rPr>
          <w:rFonts w:ascii="Times New Roman" w:hAnsi="Times New Roman"/>
          <w:bCs/>
          <w:iCs/>
          <w:sz w:val="28"/>
          <w:szCs w:val="28"/>
        </w:rPr>
        <w:t>муниципаль</w:t>
      </w:r>
      <w:r w:rsidRPr="0051637E">
        <w:rPr>
          <w:rFonts w:ascii="Times New Roman" w:hAnsi="Times New Roman"/>
          <w:sz w:val="28"/>
          <w:szCs w:val="28"/>
        </w:rPr>
        <w:t>ной услуги;</w:t>
      </w:r>
    </w:p>
    <w:p w:rsidR="00044DFD" w:rsidRPr="0051637E" w:rsidRDefault="00044DFD" w:rsidP="00044DFD">
      <w:pPr>
        <w:autoSpaceDE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44DFD" w:rsidRPr="0051637E" w:rsidRDefault="00044DFD" w:rsidP="00044DFD">
      <w:pPr>
        <w:autoSpaceDE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51637E">
          <w:rPr>
            <w:rFonts w:ascii="Times New Roman" w:hAnsi="Times New Roman"/>
            <w:sz w:val="28"/>
            <w:szCs w:val="28"/>
          </w:rPr>
          <w:t>пунктом 4 части 1 статьи 7</w:t>
        </w:r>
      </w:hyperlink>
      <w:r w:rsidRPr="0051637E">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Основания для отказа в приеме документов отсутствуют.</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 xml:space="preserve">2.10. Исчерпывающий перечень оснований для приостановления </w:t>
      </w:r>
      <w:proofErr w:type="gramStart"/>
      <w:r w:rsidRPr="0051637E">
        <w:rPr>
          <w:rFonts w:ascii="Times New Roman" w:hAnsi="Times New Roman"/>
          <w:b/>
          <w:sz w:val="28"/>
          <w:szCs w:val="28"/>
        </w:rPr>
        <w:t>или  отказа</w:t>
      </w:r>
      <w:proofErr w:type="gramEnd"/>
      <w:r w:rsidRPr="0051637E">
        <w:rPr>
          <w:rFonts w:ascii="Times New Roman" w:hAnsi="Times New Roman"/>
          <w:b/>
          <w:sz w:val="28"/>
          <w:szCs w:val="28"/>
        </w:rPr>
        <w:t xml:space="preserve"> в предоставлении муниципальной услуги</w:t>
      </w:r>
    </w:p>
    <w:p w:rsidR="00044DFD" w:rsidRPr="0051637E" w:rsidRDefault="00044DFD" w:rsidP="00044DFD">
      <w:pPr>
        <w:pStyle w:val="ConsPlusNormal"/>
        <w:ind w:firstLine="709"/>
        <w:contextualSpacing/>
        <w:jc w:val="both"/>
        <w:rPr>
          <w:rFonts w:ascii="Times New Roman" w:hAnsi="Times New Roman"/>
          <w:bCs/>
          <w:sz w:val="28"/>
          <w:szCs w:val="28"/>
        </w:rPr>
      </w:pPr>
      <w:r w:rsidRPr="0051637E">
        <w:rPr>
          <w:rFonts w:ascii="Times New Roman" w:hAnsi="Times New Roman"/>
          <w:bCs/>
          <w:sz w:val="28"/>
          <w:szCs w:val="28"/>
        </w:rPr>
        <w:t>2.10.1. Основания для приостановления предоставления муниципальной услуги отсутствуют.</w:t>
      </w:r>
    </w:p>
    <w:p w:rsidR="00044DFD" w:rsidRPr="0051637E" w:rsidRDefault="00044DFD" w:rsidP="00044DFD">
      <w:pPr>
        <w:pStyle w:val="ConsPlusNormal"/>
        <w:ind w:firstLine="709"/>
        <w:contextualSpacing/>
        <w:jc w:val="both"/>
        <w:rPr>
          <w:rFonts w:ascii="Times New Roman" w:hAnsi="Times New Roman"/>
          <w:sz w:val="28"/>
          <w:szCs w:val="28"/>
        </w:rPr>
      </w:pPr>
      <w:r w:rsidRPr="0051637E">
        <w:rPr>
          <w:rFonts w:ascii="Times New Roman" w:hAnsi="Times New Roman"/>
          <w:bCs/>
          <w:sz w:val="28"/>
          <w:szCs w:val="28"/>
        </w:rPr>
        <w:t>2.10.2. В предоставлении муниципальной услуги</w:t>
      </w:r>
      <w:r w:rsidRPr="0051637E">
        <w:rPr>
          <w:rFonts w:ascii="Times New Roman" w:hAnsi="Times New Roman"/>
          <w:sz w:val="28"/>
          <w:szCs w:val="28"/>
        </w:rPr>
        <w:t xml:space="preserve"> может быть отказано в следующих случаях:</w:t>
      </w:r>
    </w:p>
    <w:p w:rsidR="00044DFD" w:rsidRPr="0051637E" w:rsidRDefault="00044DFD" w:rsidP="00044DFD">
      <w:pPr>
        <w:pStyle w:val="ConsPlusNormal"/>
        <w:ind w:firstLine="709"/>
        <w:contextualSpacing/>
        <w:jc w:val="both"/>
        <w:rPr>
          <w:rFonts w:ascii="Times New Roman" w:hAnsi="Times New Roman"/>
          <w:bCs/>
          <w:sz w:val="28"/>
          <w:szCs w:val="28"/>
        </w:rPr>
      </w:pPr>
      <w:r w:rsidRPr="0051637E">
        <w:rPr>
          <w:rFonts w:ascii="Times New Roman" w:hAnsi="Times New Roman"/>
          <w:bCs/>
          <w:sz w:val="28"/>
          <w:szCs w:val="28"/>
        </w:rPr>
        <w:t>с заявлением о предоставлении муниципальной услуги обратилось лицо, не указанное в пункте 1.2 настоящего административного регламента;</w:t>
      </w:r>
    </w:p>
    <w:p w:rsidR="00044DFD" w:rsidRPr="0051637E" w:rsidRDefault="00044DFD" w:rsidP="00044DFD">
      <w:pPr>
        <w:pStyle w:val="ConsPlusNormal"/>
        <w:ind w:firstLine="709"/>
        <w:contextualSpacing/>
        <w:jc w:val="both"/>
        <w:rPr>
          <w:rFonts w:ascii="Times New Roman" w:hAnsi="Times New Roman"/>
          <w:bCs/>
          <w:sz w:val="28"/>
          <w:szCs w:val="28"/>
        </w:rPr>
      </w:pPr>
      <w:r w:rsidRPr="0051637E">
        <w:rPr>
          <w:rFonts w:ascii="Times New Roman" w:hAnsi="Times New Roman"/>
          <w:bCs/>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51637E">
        <w:rPr>
          <w:rFonts w:ascii="Times New Roman" w:hAnsi="Times New Roman"/>
          <w:bCs/>
          <w:sz w:val="28"/>
          <w:szCs w:val="28"/>
        </w:rPr>
        <w:lastRenderedPageBreak/>
        <w:t>не был представлен заявителем (представителем заявителя) по собственной инициативе;</w:t>
      </w:r>
    </w:p>
    <w:p w:rsidR="00044DFD" w:rsidRPr="0051637E" w:rsidRDefault="00044DFD" w:rsidP="00044DFD">
      <w:pPr>
        <w:pStyle w:val="ConsPlusNormal"/>
        <w:ind w:firstLine="709"/>
        <w:contextualSpacing/>
        <w:jc w:val="both"/>
        <w:rPr>
          <w:rFonts w:ascii="Times New Roman" w:hAnsi="Times New Roman"/>
          <w:bCs/>
          <w:sz w:val="28"/>
          <w:szCs w:val="28"/>
        </w:rPr>
      </w:pPr>
      <w:r w:rsidRPr="0051637E">
        <w:rPr>
          <w:rFonts w:ascii="Times New Roman" w:hAnsi="Times New Roman"/>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44DFD" w:rsidRPr="0051637E" w:rsidRDefault="00044DFD" w:rsidP="00044DFD">
      <w:pPr>
        <w:pStyle w:val="ConsPlusNormal"/>
        <w:ind w:firstLine="709"/>
        <w:contextualSpacing/>
        <w:jc w:val="both"/>
        <w:rPr>
          <w:rFonts w:ascii="Times New Roman" w:hAnsi="Times New Roman"/>
          <w:bCs/>
          <w:sz w:val="28"/>
          <w:szCs w:val="28"/>
        </w:rPr>
      </w:pPr>
      <w:r w:rsidRPr="0051637E">
        <w:rPr>
          <w:rFonts w:ascii="Times New Roman" w:hAnsi="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hyperlink r:id="rId8" w:history="1">
        <w:r w:rsidRPr="0051637E">
          <w:rPr>
            <w:rFonts w:ascii="Times New Roman" w:hAnsi="Times New Roman"/>
            <w:bCs/>
            <w:sz w:val="28"/>
            <w:szCs w:val="28"/>
          </w:rPr>
          <w:t>пунктах 5</w:t>
        </w:r>
      </w:hyperlink>
      <w:r w:rsidRPr="0051637E">
        <w:rPr>
          <w:rFonts w:ascii="Times New Roman" w:hAnsi="Times New Roman"/>
          <w:bCs/>
          <w:sz w:val="28"/>
          <w:szCs w:val="28"/>
        </w:rPr>
        <w:t xml:space="preserve">, </w:t>
      </w:r>
      <w:hyperlink r:id="rId9" w:history="1">
        <w:r w:rsidRPr="0051637E">
          <w:rPr>
            <w:rFonts w:ascii="Times New Roman" w:hAnsi="Times New Roman"/>
            <w:bCs/>
            <w:sz w:val="28"/>
            <w:szCs w:val="28"/>
          </w:rPr>
          <w:t>8</w:t>
        </w:r>
      </w:hyperlink>
      <w:r w:rsidRPr="0051637E">
        <w:rPr>
          <w:rFonts w:ascii="Times New Roman" w:hAnsi="Times New Roman"/>
          <w:bCs/>
          <w:sz w:val="28"/>
          <w:szCs w:val="28"/>
        </w:rPr>
        <w:t xml:space="preserve"> - </w:t>
      </w:r>
      <w:hyperlink r:id="rId10" w:history="1">
        <w:r w:rsidRPr="0051637E">
          <w:rPr>
            <w:rFonts w:ascii="Times New Roman" w:hAnsi="Times New Roman"/>
            <w:bCs/>
            <w:sz w:val="28"/>
            <w:szCs w:val="28"/>
          </w:rPr>
          <w:t>11</w:t>
        </w:r>
      </w:hyperlink>
      <w:r w:rsidRPr="0051637E">
        <w:rPr>
          <w:rFonts w:ascii="Times New Roman" w:hAnsi="Times New Roman"/>
          <w:bCs/>
          <w:sz w:val="28"/>
          <w:szCs w:val="28"/>
        </w:rPr>
        <w:t xml:space="preserve"> и </w:t>
      </w:r>
      <w:hyperlink r:id="rId11" w:history="1">
        <w:r w:rsidRPr="0051637E">
          <w:rPr>
            <w:rFonts w:ascii="Times New Roman" w:hAnsi="Times New Roman"/>
            <w:bCs/>
            <w:sz w:val="28"/>
            <w:szCs w:val="28"/>
          </w:rPr>
          <w:t>14</w:t>
        </w:r>
      </w:hyperlink>
      <w:r w:rsidRPr="0051637E">
        <w:rPr>
          <w:rFonts w:ascii="Times New Roman" w:hAnsi="Times New Roman"/>
          <w:bCs/>
          <w:sz w:val="28"/>
          <w:szCs w:val="28"/>
        </w:rPr>
        <w:t xml:space="preserve"> - </w:t>
      </w:r>
      <w:hyperlink r:id="rId12" w:history="1">
        <w:r w:rsidRPr="0051637E">
          <w:rPr>
            <w:rFonts w:ascii="Times New Roman" w:hAnsi="Times New Roman"/>
            <w:bCs/>
            <w:sz w:val="28"/>
            <w:szCs w:val="28"/>
          </w:rPr>
          <w:t>18</w:t>
        </w:r>
      </w:hyperlink>
      <w:r w:rsidRPr="0051637E">
        <w:rPr>
          <w:rFonts w:ascii="Times New Roman" w:hAnsi="Times New Roman"/>
          <w:bCs/>
          <w:sz w:val="28"/>
          <w:szCs w:val="28"/>
        </w:rPr>
        <w:t xml:space="preserve"> </w:t>
      </w:r>
      <w:r w:rsidRPr="0051637E">
        <w:rPr>
          <w:rFonts w:ascii="Times New Roman" w:hAnsi="Times New Roman"/>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51637E">
        <w:rPr>
          <w:rFonts w:ascii="Times New Roman" w:hAnsi="Times New Roman"/>
          <w:bCs/>
          <w:sz w:val="28"/>
          <w:szCs w:val="28"/>
        </w:rPr>
        <w:t>.</w:t>
      </w:r>
    </w:p>
    <w:p w:rsidR="00044DFD" w:rsidRPr="0051637E" w:rsidRDefault="00044DFD" w:rsidP="00044DF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DFD" w:rsidRPr="0051637E" w:rsidRDefault="00044DFD" w:rsidP="00044DF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044DFD" w:rsidRPr="0051637E" w:rsidRDefault="00044DFD" w:rsidP="00044DFD">
      <w:pPr>
        <w:autoSpaceDE w:val="0"/>
        <w:autoSpaceDN w:val="0"/>
        <w:adjustRightInd w:val="0"/>
        <w:spacing w:after="0" w:line="240" w:lineRule="auto"/>
        <w:ind w:firstLine="709"/>
        <w:contextualSpacing/>
        <w:jc w:val="both"/>
        <w:outlineLvl w:val="1"/>
        <w:rPr>
          <w:rFonts w:ascii="Times New Roman" w:hAnsi="Times New Roman"/>
          <w:bCs/>
          <w:sz w:val="28"/>
          <w:szCs w:val="28"/>
        </w:rPr>
      </w:pPr>
      <w:r w:rsidRPr="0051637E">
        <w:rPr>
          <w:rFonts w:ascii="Times New Roman" w:hAnsi="Times New Roman"/>
          <w:bCs/>
          <w:sz w:val="28"/>
          <w:szCs w:val="28"/>
        </w:rPr>
        <w:t>Муниципальная услуга предоставляется бесплатно.</w:t>
      </w:r>
    </w:p>
    <w:p w:rsidR="00044DFD" w:rsidRPr="0051637E" w:rsidRDefault="00044DFD" w:rsidP="00044DFD">
      <w:pPr>
        <w:pStyle w:val="1"/>
        <w:ind w:firstLine="709"/>
        <w:contextualSpacing/>
        <w:jc w:val="both"/>
        <w:rPr>
          <w:b/>
          <w:sz w:val="28"/>
          <w:szCs w:val="28"/>
          <w:highlight w:val="yellow"/>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4DFD" w:rsidRPr="0051637E" w:rsidRDefault="00044DFD" w:rsidP="00044DF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r w:rsidR="0067047F" w:rsidRPr="0051637E">
        <w:rPr>
          <w:rFonts w:ascii="Times New Roman" w:hAnsi="Times New Roman"/>
          <w:b/>
          <w:sz w:val="28"/>
          <w:szCs w:val="28"/>
        </w:rPr>
        <w:t>услуги, и</w:t>
      </w:r>
      <w:r w:rsidRPr="0051637E">
        <w:rPr>
          <w:rFonts w:ascii="Times New Roman" w:hAnsi="Times New Roman"/>
          <w:b/>
          <w:sz w:val="28"/>
          <w:szCs w:val="28"/>
        </w:rPr>
        <w:t xml:space="preserve"> при получении результата предоставления таких услуг</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 xml:space="preserve">2.15. Срок и </w:t>
      </w:r>
      <w:r w:rsidR="0067047F" w:rsidRPr="0051637E">
        <w:rPr>
          <w:rFonts w:ascii="Times New Roman" w:hAnsi="Times New Roman"/>
          <w:b/>
          <w:sz w:val="28"/>
          <w:szCs w:val="28"/>
        </w:rPr>
        <w:t>порядок регистрации</w:t>
      </w:r>
      <w:r w:rsidRPr="0051637E">
        <w:rPr>
          <w:rFonts w:ascii="Times New Roman" w:hAnsi="Times New Roman"/>
          <w:b/>
          <w:sz w:val="28"/>
          <w:szCs w:val="28"/>
        </w:rPr>
        <w:t xml:space="preserve"> запроса заявителя о предоставлении муниципальной услуги и услуги, предоставляемой </w:t>
      </w:r>
      <w:r w:rsidRPr="0051637E">
        <w:rPr>
          <w:rFonts w:ascii="Times New Roman" w:hAnsi="Times New Roman"/>
          <w:b/>
          <w:sz w:val="28"/>
          <w:szCs w:val="28"/>
        </w:rPr>
        <w:lastRenderedPageBreak/>
        <w:t>организацией, участвующей в предоставлении муниципальной услуги, в том числе в электронной форме</w:t>
      </w:r>
    </w:p>
    <w:p w:rsidR="00044DFD" w:rsidRPr="0051637E" w:rsidRDefault="00044DFD" w:rsidP="00044DFD">
      <w:pPr>
        <w:autoSpaceDE w:val="0"/>
        <w:autoSpaceDN w:val="0"/>
        <w:adjustRightInd w:val="0"/>
        <w:spacing w:after="0" w:line="240" w:lineRule="auto"/>
        <w:ind w:firstLine="708"/>
        <w:contextualSpacing/>
        <w:jc w:val="both"/>
        <w:rPr>
          <w:rFonts w:ascii="Times New Roman" w:hAnsi="Times New Roman"/>
          <w:sz w:val="28"/>
          <w:szCs w:val="28"/>
        </w:rPr>
      </w:pPr>
      <w:r w:rsidRPr="0051637E">
        <w:rPr>
          <w:rFonts w:ascii="Times New Roman" w:hAnsi="Times New Roman"/>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044DFD" w:rsidRPr="0051637E" w:rsidRDefault="00044DFD" w:rsidP="00044DFD">
      <w:pPr>
        <w:autoSpaceDE w:val="0"/>
        <w:autoSpaceDN w:val="0"/>
        <w:adjustRightInd w:val="0"/>
        <w:spacing w:after="0" w:line="240" w:lineRule="auto"/>
        <w:ind w:firstLine="708"/>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iCs/>
          <w:sz w:val="28"/>
          <w:szCs w:val="28"/>
        </w:rPr>
        <w:t>2.16.</w:t>
      </w:r>
      <w:r w:rsidRPr="0051637E">
        <w:rPr>
          <w:rFonts w:ascii="Times New Roman" w:hAnsi="Times New Roman"/>
          <w:b/>
          <w:iCs/>
          <w:sz w:val="28"/>
          <w:szCs w:val="28"/>
        </w:rPr>
        <w:tab/>
      </w:r>
      <w:r w:rsidRPr="0051637E">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Места для ожидания оборудуются стульями, кресельными секциями или скамьями (</w:t>
      </w:r>
      <w:proofErr w:type="spellStart"/>
      <w:r w:rsidRPr="0051637E">
        <w:rPr>
          <w:rFonts w:ascii="Times New Roman" w:hAnsi="Times New Roman"/>
          <w:bCs/>
          <w:sz w:val="28"/>
          <w:szCs w:val="28"/>
        </w:rPr>
        <w:t>банкетками</w:t>
      </w:r>
      <w:proofErr w:type="spellEnd"/>
      <w:r w:rsidRPr="0051637E">
        <w:rPr>
          <w:rFonts w:ascii="Times New Roman" w:hAnsi="Times New Roman"/>
          <w:bCs/>
          <w:sz w:val="28"/>
          <w:szCs w:val="28"/>
        </w:rPr>
        <w:t>). Количество мест для ожидания определяется исходя из фактической нагрузки и возможностей для их размещения в здании.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наименование;</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место нахождения;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режим работы;</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адрес официального сайта;</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телефонный номер и адрес электронной почты.</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сопровождение инвалидов, имеющих стойкие расстройства функции зрения и самостоятельного передвижения;</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 xml:space="preserve">допуск </w:t>
      </w:r>
      <w:proofErr w:type="spellStart"/>
      <w:r w:rsidRPr="0051637E">
        <w:rPr>
          <w:rFonts w:ascii="Times New Roman" w:hAnsi="Times New Roman"/>
          <w:bCs/>
          <w:sz w:val="28"/>
          <w:szCs w:val="28"/>
        </w:rPr>
        <w:t>сурдопереводчика</w:t>
      </w:r>
      <w:proofErr w:type="spellEnd"/>
      <w:r w:rsidRPr="0051637E">
        <w:rPr>
          <w:rFonts w:ascii="Times New Roman" w:hAnsi="Times New Roman"/>
          <w:bCs/>
          <w:sz w:val="28"/>
          <w:szCs w:val="28"/>
        </w:rPr>
        <w:t xml:space="preserve"> и </w:t>
      </w:r>
      <w:proofErr w:type="spellStart"/>
      <w:r w:rsidRPr="0051637E">
        <w:rPr>
          <w:rFonts w:ascii="Times New Roman" w:hAnsi="Times New Roman"/>
          <w:bCs/>
          <w:sz w:val="28"/>
          <w:szCs w:val="28"/>
        </w:rPr>
        <w:t>тифлосурдопереводчика</w:t>
      </w:r>
      <w:proofErr w:type="spellEnd"/>
      <w:r w:rsidRPr="0051637E">
        <w:rPr>
          <w:rFonts w:ascii="Times New Roman" w:hAnsi="Times New Roman"/>
          <w:bCs/>
          <w:sz w:val="28"/>
          <w:szCs w:val="28"/>
        </w:rPr>
        <w:t>;</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допуск собаки-проводника на объекты (здания, помещения), в которых предоставляется муниципальная услуга;</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оказание помощи в преодолении барьеров, мешающих получению муниципальной услуги наравне с другими лицами.</w:t>
      </w: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Cs/>
          <w:sz w:val="28"/>
          <w:szCs w:val="28"/>
        </w:rPr>
      </w:pPr>
      <w:r w:rsidRPr="0051637E">
        <w:rPr>
          <w:rFonts w:ascii="Times New Roman" w:hAnsi="Times New Roman"/>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44DFD" w:rsidRPr="0051637E" w:rsidRDefault="00044DFD" w:rsidP="00044DFD">
      <w:pPr>
        <w:pStyle w:val="ConsPlusNormal"/>
        <w:ind w:firstLine="709"/>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sz w:val="28"/>
          <w:szCs w:val="28"/>
        </w:rPr>
      </w:pPr>
      <w:r w:rsidRPr="0051637E">
        <w:rPr>
          <w:rFonts w:ascii="Times New Roman" w:hAnsi="Times New Roman"/>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44DFD" w:rsidRPr="0051637E" w:rsidRDefault="00044DFD" w:rsidP="00044DFD">
      <w:pPr>
        <w:pStyle w:val="2"/>
        <w:spacing w:after="0" w:line="240" w:lineRule="auto"/>
        <w:ind w:firstLine="709"/>
        <w:contextualSpacing/>
        <w:jc w:val="both"/>
        <w:rPr>
          <w:sz w:val="28"/>
          <w:szCs w:val="28"/>
        </w:rPr>
      </w:pPr>
      <w:r w:rsidRPr="0051637E">
        <w:rPr>
          <w:bCs/>
          <w:sz w:val="28"/>
          <w:szCs w:val="28"/>
        </w:rPr>
        <w:t xml:space="preserve">2.17.1. Показателем качества и доступности муниципальной </w:t>
      </w:r>
      <w:r w:rsidR="0067047F" w:rsidRPr="0051637E">
        <w:rPr>
          <w:bCs/>
          <w:sz w:val="28"/>
          <w:szCs w:val="28"/>
        </w:rPr>
        <w:t xml:space="preserve">услуги </w:t>
      </w:r>
      <w:r w:rsidR="0067047F" w:rsidRPr="0051637E">
        <w:rPr>
          <w:b/>
          <w:bCs/>
          <w:sz w:val="28"/>
          <w:szCs w:val="28"/>
        </w:rPr>
        <w:t>является</w:t>
      </w:r>
      <w:r w:rsidRPr="0051637E">
        <w:rPr>
          <w:bCs/>
          <w:sz w:val="28"/>
          <w:szCs w:val="28"/>
        </w:rPr>
        <w:t xml:space="preserve"> </w:t>
      </w:r>
      <w:r w:rsidRPr="0051637E">
        <w:rPr>
          <w:sz w:val="28"/>
          <w:szCs w:val="28"/>
        </w:rPr>
        <w:t xml:space="preserve">совокупность количественных и качественных параметров, позволяющих измерять и оценивать процесс и результат </w:t>
      </w:r>
      <w:r w:rsidR="0067047F" w:rsidRPr="0051637E">
        <w:rPr>
          <w:sz w:val="28"/>
          <w:szCs w:val="28"/>
        </w:rPr>
        <w:t>предоставления муниципальной</w:t>
      </w:r>
      <w:r w:rsidRPr="0051637E">
        <w:rPr>
          <w:sz w:val="28"/>
          <w:szCs w:val="28"/>
        </w:rPr>
        <w:t xml:space="preserve"> услуги.</w:t>
      </w:r>
    </w:p>
    <w:p w:rsidR="00044DFD" w:rsidRPr="0051637E" w:rsidRDefault="00044DFD" w:rsidP="00044DFD">
      <w:pPr>
        <w:pStyle w:val="ConsPlusNormal"/>
        <w:widowControl/>
        <w:ind w:firstLine="709"/>
        <w:contextualSpacing/>
        <w:jc w:val="both"/>
        <w:rPr>
          <w:rFonts w:ascii="Times New Roman" w:hAnsi="Times New Roman"/>
          <w:sz w:val="28"/>
          <w:szCs w:val="28"/>
        </w:rPr>
      </w:pPr>
      <w:r w:rsidRPr="0051637E">
        <w:rPr>
          <w:rFonts w:ascii="Times New Roman" w:hAnsi="Times New Roman"/>
          <w:bCs/>
          <w:sz w:val="28"/>
          <w:szCs w:val="28"/>
        </w:rPr>
        <w:t>2.17.2. Показателями</w:t>
      </w:r>
      <w:r w:rsidRPr="0051637E">
        <w:rPr>
          <w:rFonts w:ascii="Times New Roman" w:hAnsi="Times New Roman"/>
          <w:sz w:val="28"/>
          <w:szCs w:val="28"/>
        </w:rPr>
        <w:t xml:space="preserve"> </w:t>
      </w:r>
      <w:r w:rsidRPr="0051637E">
        <w:rPr>
          <w:rFonts w:ascii="Times New Roman" w:hAnsi="Times New Roman"/>
          <w:bCs/>
          <w:sz w:val="28"/>
          <w:szCs w:val="28"/>
        </w:rPr>
        <w:t>доступности</w:t>
      </w:r>
      <w:r w:rsidRPr="0051637E">
        <w:rPr>
          <w:rFonts w:ascii="Times New Roman" w:hAnsi="Times New Roman"/>
          <w:sz w:val="28"/>
          <w:szCs w:val="28"/>
        </w:rPr>
        <w:t xml:space="preserve"> предоставления муниципальной услуги являются: </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lastRenderedPageBreak/>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44DFD" w:rsidRPr="0051637E" w:rsidRDefault="00044DFD" w:rsidP="00044DFD">
      <w:pPr>
        <w:autoSpaceDE w:val="0"/>
        <w:autoSpaceDN w:val="0"/>
        <w:adjustRightInd w:val="0"/>
        <w:spacing w:after="0" w:line="240" w:lineRule="auto"/>
        <w:ind w:firstLine="709"/>
        <w:contextualSpacing/>
        <w:jc w:val="both"/>
        <w:outlineLvl w:val="2"/>
        <w:rPr>
          <w:rFonts w:ascii="Times New Roman" w:hAnsi="Times New Roman"/>
          <w:sz w:val="28"/>
          <w:szCs w:val="28"/>
        </w:rPr>
      </w:pPr>
      <w:r w:rsidRPr="0051637E">
        <w:rPr>
          <w:rFonts w:ascii="Times New Roman" w:hAnsi="Times New Roman"/>
          <w:sz w:val="28"/>
          <w:szCs w:val="28"/>
        </w:rPr>
        <w:t xml:space="preserve">2.17.3. Показателями качества предоставления муниципальной услуги являются:  </w:t>
      </w:r>
    </w:p>
    <w:p w:rsidR="00044DFD" w:rsidRPr="0051637E" w:rsidRDefault="00044DFD" w:rsidP="00044DFD">
      <w:pPr>
        <w:autoSpaceDE w:val="0"/>
        <w:autoSpaceDN w:val="0"/>
        <w:adjustRightInd w:val="0"/>
        <w:spacing w:after="0" w:line="240" w:lineRule="auto"/>
        <w:ind w:firstLine="709"/>
        <w:contextualSpacing/>
        <w:jc w:val="both"/>
        <w:outlineLvl w:val="2"/>
        <w:rPr>
          <w:rFonts w:ascii="Times New Roman" w:hAnsi="Times New Roman"/>
          <w:sz w:val="28"/>
          <w:szCs w:val="28"/>
        </w:rPr>
      </w:pPr>
      <w:r w:rsidRPr="0051637E">
        <w:rPr>
          <w:rFonts w:ascii="Times New Roman" w:hAnsi="Times New Roman"/>
          <w:sz w:val="28"/>
          <w:szCs w:val="28"/>
        </w:rPr>
        <w:t>степень удовлетворенности граждан качеством и доступностью муниципальной услуги;</w:t>
      </w:r>
    </w:p>
    <w:p w:rsidR="00044DFD" w:rsidRPr="0051637E" w:rsidRDefault="00044DFD" w:rsidP="00044DFD">
      <w:pPr>
        <w:pStyle w:val="ConsPlusNormal"/>
        <w:widowControl/>
        <w:ind w:firstLine="709"/>
        <w:contextualSpacing/>
        <w:jc w:val="both"/>
        <w:rPr>
          <w:rFonts w:ascii="Times New Roman" w:hAnsi="Times New Roman"/>
          <w:sz w:val="28"/>
          <w:szCs w:val="28"/>
        </w:rPr>
      </w:pPr>
      <w:r w:rsidRPr="0051637E">
        <w:rPr>
          <w:rFonts w:ascii="Times New Roman" w:hAnsi="Times New Roman"/>
          <w:sz w:val="28"/>
          <w:szCs w:val="28"/>
        </w:rPr>
        <w:t>соответствие предоставляемой муниципальной услуги требованиям настоящего административного регламента;</w:t>
      </w:r>
    </w:p>
    <w:p w:rsidR="00044DFD" w:rsidRPr="0051637E" w:rsidRDefault="00044DFD" w:rsidP="00044DFD">
      <w:pPr>
        <w:pStyle w:val="ConsPlusNormal"/>
        <w:widowControl/>
        <w:ind w:firstLine="709"/>
        <w:contextualSpacing/>
        <w:jc w:val="both"/>
        <w:rPr>
          <w:rFonts w:ascii="Times New Roman" w:hAnsi="Times New Roman"/>
          <w:sz w:val="28"/>
          <w:szCs w:val="28"/>
        </w:rPr>
      </w:pPr>
      <w:r w:rsidRPr="0051637E">
        <w:rPr>
          <w:rFonts w:ascii="Times New Roman" w:hAnsi="Times New Roman"/>
          <w:sz w:val="28"/>
          <w:szCs w:val="28"/>
        </w:rPr>
        <w:t>соблюдение сроков предоставления муниципальной услуги;</w:t>
      </w:r>
    </w:p>
    <w:p w:rsidR="00044DFD" w:rsidRPr="0051637E" w:rsidRDefault="00044DFD" w:rsidP="00044DFD">
      <w:pPr>
        <w:pStyle w:val="2"/>
        <w:spacing w:after="0" w:line="240" w:lineRule="auto"/>
        <w:ind w:firstLine="709"/>
        <w:contextualSpacing/>
        <w:jc w:val="both"/>
        <w:rPr>
          <w:sz w:val="28"/>
          <w:szCs w:val="28"/>
        </w:rPr>
      </w:pPr>
      <w:r w:rsidRPr="0051637E">
        <w:rPr>
          <w:sz w:val="28"/>
          <w:szCs w:val="28"/>
        </w:rPr>
        <w:t>количество обоснованных жалоб.</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Продолжительность каждого взаимодействия не должна превышать</w:t>
      </w:r>
      <w:r w:rsidRPr="0051637E">
        <w:rPr>
          <w:rFonts w:ascii="Times New Roman" w:hAnsi="Times New Roman"/>
          <w:sz w:val="28"/>
          <w:szCs w:val="28"/>
        </w:rPr>
        <w:br/>
        <w:t>15 минут.</w:t>
      </w:r>
    </w:p>
    <w:p w:rsidR="00044DFD" w:rsidRPr="0051637E" w:rsidRDefault="00044DFD" w:rsidP="00044DFD">
      <w:pPr>
        <w:spacing w:after="0" w:line="240" w:lineRule="auto"/>
        <w:ind w:firstLine="601"/>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sz w:val="28"/>
          <w:szCs w:val="28"/>
        </w:rPr>
      </w:pPr>
      <w:r w:rsidRPr="0051637E">
        <w:rPr>
          <w:rFonts w:ascii="Times New Roman" w:hAnsi="Times New Roman"/>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Заявители – физические лица вправе использовать простую электронную подпись в случае, предусмотренном </w:t>
      </w:r>
      <w:hyperlink r:id="rId13" w:history="1">
        <w:r w:rsidRPr="0051637E">
          <w:rPr>
            <w:rFonts w:ascii="Times New Roman" w:hAnsi="Times New Roman"/>
            <w:sz w:val="28"/>
            <w:szCs w:val="28"/>
          </w:rPr>
          <w:t>пунктом 2(1</w:t>
        </w:r>
      </w:hyperlink>
      <w:r w:rsidRPr="0051637E">
        <w:rPr>
          <w:rFonts w:ascii="Times New Roman" w:hAnsi="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2.18.2. Прием документов и выдача результата муниципальной услуги может осуществляться в МФЦ по принципу </w:t>
      </w:r>
      <w:r w:rsidR="0067047F" w:rsidRPr="0051637E">
        <w:rPr>
          <w:rFonts w:ascii="Times New Roman" w:hAnsi="Times New Roman"/>
          <w:sz w:val="28"/>
          <w:szCs w:val="28"/>
        </w:rPr>
        <w:t>экстерриториальности при</w:t>
      </w:r>
      <w:r w:rsidRPr="0051637E">
        <w:rPr>
          <w:rFonts w:ascii="Times New Roman" w:hAnsi="Times New Roman"/>
          <w:sz w:val="28"/>
          <w:szCs w:val="28"/>
        </w:rPr>
        <w:t xml:space="preserve"> наличии заключенного </w:t>
      </w:r>
      <w:r w:rsidR="0067047F" w:rsidRPr="0051637E">
        <w:rPr>
          <w:rFonts w:ascii="Times New Roman" w:hAnsi="Times New Roman"/>
          <w:sz w:val="28"/>
          <w:szCs w:val="28"/>
        </w:rPr>
        <w:t>соглашения о</w:t>
      </w:r>
      <w:r w:rsidRPr="0051637E">
        <w:rPr>
          <w:rFonts w:ascii="Times New Roman" w:hAnsi="Times New Roman"/>
          <w:sz w:val="28"/>
          <w:szCs w:val="28"/>
        </w:rPr>
        <w:t xml:space="preserve"> взаимодействии между Уполномоченным органом и </w:t>
      </w:r>
      <w:r w:rsidR="004159A3">
        <w:rPr>
          <w:rFonts w:ascii="Times New Roman" w:hAnsi="Times New Roman"/>
          <w:sz w:val="28"/>
          <w:szCs w:val="28"/>
        </w:rPr>
        <w:t>МКУ</w:t>
      </w:r>
      <w:r w:rsidRPr="0051637E">
        <w:rPr>
          <w:rFonts w:ascii="Times New Roman" w:hAnsi="Times New Roman"/>
          <w:sz w:val="28"/>
          <w:szCs w:val="28"/>
        </w:rPr>
        <w:t xml:space="preserve"> «МФЦ».</w:t>
      </w:r>
    </w:p>
    <w:p w:rsidR="00044DFD" w:rsidRPr="0051637E" w:rsidRDefault="00044DFD" w:rsidP="00044DFD">
      <w:pPr>
        <w:keepNext/>
        <w:tabs>
          <w:tab w:val="num" w:pos="0"/>
        </w:tabs>
        <w:spacing w:after="0" w:line="240" w:lineRule="auto"/>
        <w:ind w:firstLine="709"/>
        <w:contextualSpacing/>
        <w:jc w:val="both"/>
        <w:outlineLvl w:val="3"/>
        <w:rPr>
          <w:rFonts w:ascii="Times New Roman" w:hAnsi="Times New Roman"/>
          <w:sz w:val="28"/>
          <w:szCs w:val="28"/>
        </w:rPr>
      </w:pPr>
    </w:p>
    <w:p w:rsidR="00044DFD" w:rsidRPr="0051637E" w:rsidRDefault="00044DFD" w:rsidP="00044DFD">
      <w:pPr>
        <w:pStyle w:val="4"/>
        <w:spacing w:before="0" w:after="0"/>
        <w:ind w:left="0" w:firstLine="539"/>
        <w:contextualSpacing/>
        <w:jc w:val="center"/>
        <w:rPr>
          <w:rFonts w:ascii="Times New Roman" w:hAnsi="Times New Roman"/>
          <w:bCs w:val="0"/>
          <w:lang w:val="ru-RU"/>
        </w:rPr>
      </w:pPr>
      <w:r w:rsidRPr="0051637E">
        <w:rPr>
          <w:rFonts w:ascii="Times New Roman" w:hAnsi="Times New Roman"/>
          <w:bCs w:val="0"/>
        </w:rPr>
        <w:t>II</w:t>
      </w:r>
      <w:r w:rsidRPr="0051637E">
        <w:rPr>
          <w:rFonts w:ascii="Times New Roman" w:hAnsi="Times New Roman"/>
          <w:bCs w:val="0"/>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44DFD" w:rsidRDefault="00044DFD" w:rsidP="00044DFD">
      <w:pPr>
        <w:autoSpaceDE w:val="0"/>
        <w:autoSpaceDN w:val="0"/>
        <w:adjustRightInd w:val="0"/>
        <w:spacing w:after="0" w:line="240" w:lineRule="auto"/>
        <w:ind w:firstLine="709"/>
        <w:contextualSpacing/>
        <w:jc w:val="both"/>
        <w:outlineLvl w:val="2"/>
        <w:rPr>
          <w:rFonts w:ascii="Times New Roman" w:hAnsi="Times New Roman"/>
          <w:b/>
          <w:sz w:val="28"/>
          <w:szCs w:val="28"/>
        </w:rPr>
      </w:pPr>
    </w:p>
    <w:p w:rsidR="00044DFD" w:rsidRPr="0051637E" w:rsidRDefault="00044DFD" w:rsidP="00044DFD">
      <w:pPr>
        <w:autoSpaceDE w:val="0"/>
        <w:autoSpaceDN w:val="0"/>
        <w:adjustRightInd w:val="0"/>
        <w:spacing w:after="0" w:line="240" w:lineRule="auto"/>
        <w:ind w:firstLine="709"/>
        <w:contextualSpacing/>
        <w:jc w:val="both"/>
        <w:outlineLvl w:val="2"/>
        <w:rPr>
          <w:rFonts w:ascii="Times New Roman" w:hAnsi="Times New Roman"/>
          <w:b/>
          <w:sz w:val="28"/>
          <w:szCs w:val="28"/>
        </w:rPr>
      </w:pPr>
      <w:r w:rsidRPr="0051637E">
        <w:rPr>
          <w:rFonts w:ascii="Times New Roman" w:hAnsi="Times New Roman"/>
          <w:b/>
          <w:sz w:val="28"/>
          <w:szCs w:val="28"/>
        </w:rPr>
        <w:t xml:space="preserve">3.1. Исчерпывающий перечень административных процедур (действий):  </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1) прием и регистрация заявления и иных документов для предоставления муниципальной услуги;</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2) направление межведомственных запросов;</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3) принятие решения о предоставлении (об отказе в предоставлении) муниципальной услуги;</w:t>
      </w:r>
    </w:p>
    <w:p w:rsidR="00044DFD" w:rsidRPr="0051637E" w:rsidRDefault="00044DFD" w:rsidP="00044DFD">
      <w:pPr>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4) уведомление заявителя о принятом решении, выдача заявителю результата предоставления муниципальной услуги.</w:t>
      </w:r>
    </w:p>
    <w:p w:rsidR="00044DFD" w:rsidRPr="0051637E" w:rsidRDefault="00044DFD" w:rsidP="00044DFD">
      <w:pPr>
        <w:spacing w:after="0" w:line="240" w:lineRule="auto"/>
        <w:ind w:firstLine="709"/>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contextualSpacing/>
        <w:jc w:val="both"/>
        <w:outlineLvl w:val="2"/>
        <w:rPr>
          <w:rFonts w:ascii="Times New Roman" w:hAnsi="Times New Roman"/>
          <w:b/>
          <w:bCs/>
          <w:sz w:val="28"/>
          <w:szCs w:val="28"/>
        </w:rPr>
      </w:pPr>
      <w:r w:rsidRPr="0051637E">
        <w:rPr>
          <w:rFonts w:ascii="Times New Roman" w:hAnsi="Times New Roman"/>
          <w:b/>
          <w:bCs/>
          <w:sz w:val="28"/>
          <w:szCs w:val="28"/>
        </w:rPr>
        <w:t>3.2. Прием и регистрация заявления и иных документов для предоставления муниципальной услуги</w:t>
      </w:r>
    </w:p>
    <w:p w:rsidR="00044DFD" w:rsidRPr="0051637E" w:rsidRDefault="00044DFD" w:rsidP="00044DFD">
      <w:pPr>
        <w:autoSpaceDE w:val="0"/>
        <w:autoSpaceDN w:val="0"/>
        <w:adjustRightInd w:val="0"/>
        <w:spacing w:after="0" w:line="240" w:lineRule="auto"/>
        <w:contextualSpacing/>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на бумажном носителе непосредственно в Уполномоченный орган, МФЦ;</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на бумажном носителе в Уполномоченный орган </w:t>
      </w:r>
      <w:r w:rsidR="0067047F" w:rsidRPr="0051637E">
        <w:rPr>
          <w:rFonts w:ascii="Times New Roman" w:hAnsi="Times New Roman"/>
          <w:sz w:val="28"/>
          <w:szCs w:val="28"/>
        </w:rPr>
        <w:t>посредством почтового</w:t>
      </w:r>
      <w:r w:rsidRPr="0051637E">
        <w:rPr>
          <w:rFonts w:ascii="Times New Roman" w:hAnsi="Times New Roman"/>
          <w:sz w:val="28"/>
          <w:szCs w:val="28"/>
        </w:rPr>
        <w:t xml:space="preserve"> отправления;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форме электронного документа с использованием единого портала, регионального портала или портала адресной системы.</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При личной форме подачи документов в Уполномоченный орган, МФЦ подача заявления и иных документов </w:t>
      </w:r>
      <w:r w:rsidR="0067047F" w:rsidRPr="0051637E">
        <w:rPr>
          <w:rFonts w:ascii="Times New Roman" w:hAnsi="Times New Roman"/>
          <w:sz w:val="28"/>
          <w:szCs w:val="28"/>
        </w:rPr>
        <w:t>осуществляется в</w:t>
      </w:r>
      <w:r w:rsidRPr="0051637E">
        <w:rPr>
          <w:rFonts w:ascii="Times New Roman" w:hAnsi="Times New Roman"/>
          <w:sz w:val="28"/>
          <w:szCs w:val="28"/>
        </w:rPr>
        <w:t xml:space="preserve">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4" w:history="1">
        <w:r w:rsidRPr="0051637E">
          <w:rPr>
            <w:rFonts w:ascii="Times New Roman" w:hAnsi="Times New Roman"/>
            <w:sz w:val="28"/>
            <w:szCs w:val="28"/>
          </w:rPr>
          <w:t>пунктах 2.6</w:t>
        </w:r>
      </w:hyperlink>
      <w:r w:rsidRPr="0051637E">
        <w:rPr>
          <w:rFonts w:ascii="Times New Roman" w:hAnsi="Times New Roman"/>
          <w:sz w:val="28"/>
          <w:szCs w:val="28"/>
        </w:rPr>
        <w:t>, 2.7 настоящего административного регламента</w:t>
      </w:r>
      <w:r w:rsidRPr="0051637E">
        <w:rPr>
          <w:rFonts w:ascii="Times New Roman" w:hAnsi="Times New Roman"/>
          <w:sz w:val="28"/>
          <w:szCs w:val="28"/>
        </w:rPr>
        <w:br/>
        <w:t xml:space="preserve">(в случае если заявитель представляет документы, указанные в </w:t>
      </w:r>
      <w:hyperlink r:id="rId15" w:history="1">
        <w:r w:rsidRPr="0051637E">
          <w:rPr>
            <w:rFonts w:ascii="Times New Roman" w:hAnsi="Times New Roman"/>
            <w:sz w:val="28"/>
            <w:szCs w:val="28"/>
          </w:rPr>
          <w:t>пункте 2.</w:t>
        </w:r>
      </w:hyperlink>
      <w:r w:rsidRPr="0051637E">
        <w:rPr>
          <w:rFonts w:ascii="Times New Roman" w:hAnsi="Times New Roman"/>
          <w:sz w:val="28"/>
          <w:szCs w:val="28"/>
        </w:rPr>
        <w:t>7 настоящего административного регламента, по собственной инициативе) на бумажном носителе.</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b/>
          <w:sz w:val="28"/>
          <w:szCs w:val="28"/>
        </w:rPr>
      </w:pPr>
      <w:r w:rsidRPr="0051637E">
        <w:rPr>
          <w:rFonts w:ascii="Times New Roman" w:hAnsi="Times New Roman"/>
          <w:b/>
          <w:sz w:val="28"/>
          <w:szCs w:val="28"/>
        </w:rPr>
        <w:lastRenderedPageBreak/>
        <w:t>Должностное лицо Уполномоченного органа, ответственное за прием документов, осуществляет следующие действия в ходе приема заявителя: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устанавливает предмет обращения; </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проверяет полномочия заявителя;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51637E">
          <w:rPr>
            <w:rFonts w:ascii="Times New Roman" w:hAnsi="Times New Roman"/>
            <w:sz w:val="28"/>
            <w:szCs w:val="28"/>
          </w:rPr>
          <w:t>пунктом 2.6</w:t>
        </w:r>
      </w:hyperlink>
      <w:r w:rsidRPr="0051637E">
        <w:rPr>
          <w:rFonts w:ascii="Times New Roman" w:hAnsi="Times New Roman"/>
          <w:sz w:val="28"/>
          <w:szCs w:val="28"/>
        </w:rPr>
        <w:t xml:space="preserve">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b/>
          <w:sz w:val="28"/>
          <w:szCs w:val="28"/>
        </w:rPr>
      </w:pPr>
      <w:r w:rsidRPr="0051637E">
        <w:rPr>
          <w:rFonts w:ascii="Times New Roman" w:hAnsi="Times New Roman"/>
          <w:b/>
          <w:sz w:val="28"/>
          <w:szCs w:val="28"/>
        </w:rPr>
        <w:t>Специалист МФЦ, ответственный за прием документов, осуществляет следующие действия в ходе приема заявителя:</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 xml:space="preserve">устанавливает предмет обращения; </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проверяет полномочия заявителя;</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51637E">
          <w:rPr>
            <w:rFonts w:ascii="Times New Roman" w:hAnsi="Times New Roman"/>
            <w:sz w:val="28"/>
            <w:szCs w:val="28"/>
          </w:rPr>
          <w:t>пунктом 2.6</w:t>
        </w:r>
      </w:hyperlink>
      <w:r w:rsidRPr="0051637E">
        <w:rPr>
          <w:rFonts w:ascii="Times New Roman" w:hAnsi="Times New Roman"/>
          <w:sz w:val="28"/>
          <w:szCs w:val="28"/>
        </w:rPr>
        <w:t xml:space="preserve"> настоящего административного регламента;</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lastRenderedPageBreak/>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Длительность осуществления всех необходимых действий не может превышать 15 минут.</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или портал адресной системы (заочная форма подачи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Днем регистрации заявления является день его поступления в Уполномоченный орган;</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формировании заявления обеспечивается: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возможность копирования и сохранения заявления и иных документов, указанных </w:t>
      </w:r>
      <w:r w:rsidR="0067047F" w:rsidRPr="0051637E">
        <w:rPr>
          <w:rFonts w:ascii="Times New Roman" w:hAnsi="Times New Roman"/>
          <w:sz w:val="28"/>
          <w:szCs w:val="28"/>
        </w:rPr>
        <w:t>в пунктах</w:t>
      </w:r>
      <w:r w:rsidRPr="0051637E">
        <w:rPr>
          <w:rFonts w:ascii="Times New Roman" w:hAnsi="Times New Roman"/>
          <w:sz w:val="28"/>
          <w:szCs w:val="28"/>
        </w:rPr>
        <w:t xml:space="preserve"> 2.6, 2.7 настоящего административного регламента, необходимых для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возможность печати на бумажном носителе копии электронной формы заявления;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51637E">
        <w:rPr>
          <w:rFonts w:ascii="Times New Roman" w:hAnsi="Times New Roman"/>
          <w:sz w:val="28"/>
          <w:szCs w:val="28"/>
        </w:rPr>
        <w:lastRenderedPageBreak/>
        <w:t>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r w:rsidR="003E396A" w:rsidRPr="0051637E">
        <w:rPr>
          <w:rFonts w:ascii="Times New Roman" w:hAnsi="Times New Roman"/>
          <w:sz w:val="28"/>
          <w:szCs w:val="28"/>
        </w:rPr>
        <w:t>муниципальной услуги</w:t>
      </w:r>
      <w:r w:rsidRPr="0051637E">
        <w:rPr>
          <w:rFonts w:ascii="Times New Roman" w:hAnsi="Times New Roman"/>
          <w:sz w:val="28"/>
          <w:szCs w:val="28"/>
        </w:rPr>
        <w:t>, направляются в Уполномоченный орган посредством единого портала/регионального портала.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Предварительная запись может осуществляться следующими способами по выбору заявителя: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личном обращении заявителя в Уполномоченный орган;</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по телефону Уполномоченного органа;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через официальный сайт Уполномоченного органа;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посредством единого портала, регионального портала. </w:t>
      </w:r>
    </w:p>
    <w:p w:rsidR="00044DFD" w:rsidRPr="0051637E" w:rsidRDefault="00044DFD" w:rsidP="00044DFD">
      <w:pPr>
        <w:autoSpaceDE w:val="0"/>
        <w:autoSpaceDN w:val="0"/>
        <w:adjustRightInd w:val="0"/>
        <w:spacing w:after="0" w:line="240" w:lineRule="auto"/>
        <w:contextualSpacing/>
        <w:jc w:val="both"/>
        <w:rPr>
          <w:rFonts w:ascii="Times New Roman" w:hAnsi="Times New Roman"/>
          <w:sz w:val="28"/>
          <w:szCs w:val="28"/>
        </w:rPr>
      </w:pPr>
      <w:r w:rsidRPr="0051637E">
        <w:rPr>
          <w:rFonts w:ascii="Times New Roman" w:hAnsi="Times New Roman"/>
          <w:sz w:val="28"/>
          <w:szCs w:val="28"/>
        </w:rPr>
        <w:t>При осуществлении записи заявитель сообщает следующие данные:</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фамилию, имя, отчество (последнее - при наличии);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номер контактного телефона;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адрес электронной почты (по желанию);</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желаемые дату и время представления заявления и необходимых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 xml:space="preserve">При поступлении заявления на оказание муниципальной услуги в электронной форме через единый портал, региональный портал в </w:t>
      </w:r>
      <w:r w:rsidRPr="0051637E">
        <w:rPr>
          <w:rFonts w:ascii="Times New Roman" w:hAnsi="Times New Roman"/>
          <w:sz w:val="28"/>
          <w:szCs w:val="28"/>
        </w:rPr>
        <w:lastRenderedPageBreak/>
        <w:t xml:space="preserve">Уполномоченный орган, заявлению присваивается статус «отправлено в ведомство». Информирование </w:t>
      </w:r>
      <w:r w:rsidR="0067047F" w:rsidRPr="0051637E">
        <w:rPr>
          <w:rFonts w:ascii="Times New Roman" w:hAnsi="Times New Roman"/>
          <w:sz w:val="28"/>
          <w:szCs w:val="28"/>
        </w:rPr>
        <w:t>заявителя осуществляется</w:t>
      </w:r>
      <w:r w:rsidRPr="0051637E">
        <w:rPr>
          <w:rFonts w:ascii="Times New Roman" w:hAnsi="Times New Roman"/>
          <w:sz w:val="28"/>
          <w:szCs w:val="28"/>
        </w:rPr>
        <w:t xml:space="preserve"> через личный кабинет указанных порталов.</w:t>
      </w:r>
    </w:p>
    <w:p w:rsidR="00044DFD" w:rsidRPr="0051637E" w:rsidRDefault="00044DFD" w:rsidP="00044DFD">
      <w:pPr>
        <w:autoSpaceDE w:val="0"/>
        <w:autoSpaceDN w:val="0"/>
        <w:adjustRightInd w:val="0"/>
        <w:spacing w:after="0" w:line="240" w:lineRule="auto"/>
        <w:ind w:firstLine="539"/>
        <w:contextualSpacing/>
        <w:jc w:val="both"/>
        <w:rPr>
          <w:rFonts w:ascii="Times New Roman" w:hAnsi="Times New Roman"/>
          <w:sz w:val="28"/>
          <w:szCs w:val="28"/>
        </w:rPr>
      </w:pPr>
      <w:r w:rsidRPr="0051637E">
        <w:rPr>
          <w:rFonts w:ascii="Times New Roman" w:hAnsi="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Если заявитель обратился заочно, должностное лицо Уполномоченного </w:t>
      </w:r>
      <w:r w:rsidR="003E396A" w:rsidRPr="0051637E">
        <w:rPr>
          <w:rFonts w:ascii="Times New Roman" w:hAnsi="Times New Roman"/>
          <w:sz w:val="28"/>
          <w:szCs w:val="28"/>
        </w:rPr>
        <w:t>органа, ответственное</w:t>
      </w:r>
      <w:r w:rsidRPr="0051637E">
        <w:rPr>
          <w:rFonts w:ascii="Times New Roman" w:hAnsi="Times New Roman"/>
          <w:sz w:val="28"/>
          <w:szCs w:val="28"/>
        </w:rPr>
        <w:t xml:space="preserve"> за прием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регистрирует заявление под индивидуальным порядковым номером в день поступления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проверяет правильность оформления заявления и правильность оформления иных документов, поступивших от заявителя;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проверяет представленные документы на предмет комплектности;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3.2.2. Критерием принятия решения о приеме документов является наличие заявления.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lastRenderedPageBreak/>
        <w:t>Результат административной процедуры фиксируется в системе электронного документооборота Уполномоченного органа.</w:t>
      </w:r>
    </w:p>
    <w:p w:rsidR="00044DFD" w:rsidRPr="0051637E" w:rsidRDefault="00044DFD" w:rsidP="00044DFD">
      <w:pPr>
        <w:autoSpaceDE w:val="0"/>
        <w:autoSpaceDN w:val="0"/>
        <w:adjustRightInd w:val="0"/>
        <w:spacing w:after="0" w:line="240" w:lineRule="auto"/>
        <w:ind w:firstLine="567"/>
        <w:contextualSpacing/>
        <w:jc w:val="both"/>
        <w:rPr>
          <w:rFonts w:ascii="Times New Roman" w:hAnsi="Times New Roman"/>
          <w:sz w:val="28"/>
          <w:szCs w:val="28"/>
        </w:rPr>
      </w:pPr>
      <w:r w:rsidRPr="0051637E">
        <w:rPr>
          <w:rFonts w:ascii="Times New Roman" w:hAnsi="Times New Roman"/>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044DFD" w:rsidRPr="0051637E" w:rsidRDefault="00044DFD" w:rsidP="00044DFD">
      <w:pPr>
        <w:autoSpaceDE w:val="0"/>
        <w:autoSpaceDN w:val="0"/>
        <w:adjustRightInd w:val="0"/>
        <w:spacing w:after="0" w:line="240" w:lineRule="auto"/>
        <w:ind w:firstLine="708"/>
        <w:jc w:val="both"/>
        <w:rPr>
          <w:rFonts w:ascii="Times New Roman" w:hAnsi="Times New Roman"/>
          <w:sz w:val="28"/>
          <w:szCs w:val="28"/>
        </w:rPr>
      </w:pPr>
      <w:r w:rsidRPr="0051637E">
        <w:rPr>
          <w:rFonts w:ascii="Times New Roman" w:hAnsi="Times New Roman"/>
          <w:sz w:val="28"/>
          <w:szCs w:val="28"/>
        </w:rPr>
        <w:t>3.2.5. Результат административной процедуры – прием и регистрация заявления и документов от заявителя.</w:t>
      </w:r>
    </w:p>
    <w:p w:rsidR="00044DFD" w:rsidRPr="0051637E" w:rsidRDefault="00044DFD" w:rsidP="00044DFD">
      <w:pPr>
        <w:autoSpaceDE w:val="0"/>
        <w:autoSpaceDN w:val="0"/>
        <w:adjustRightInd w:val="0"/>
        <w:spacing w:after="0" w:line="240" w:lineRule="auto"/>
        <w:ind w:firstLine="708"/>
        <w:jc w:val="both"/>
        <w:rPr>
          <w:rFonts w:ascii="Times New Roman" w:hAnsi="Times New Roman"/>
          <w:sz w:val="28"/>
          <w:szCs w:val="28"/>
        </w:rPr>
      </w:pPr>
      <w:r w:rsidRPr="0051637E">
        <w:rPr>
          <w:rFonts w:ascii="Times New Roman" w:hAnsi="Times New Roman"/>
          <w:sz w:val="28"/>
          <w:szCs w:val="28"/>
        </w:rPr>
        <w:t>3.2.6. Время выполнения административной процедуры не должно превышать 15 (пятнадцати) минут.</w:t>
      </w:r>
    </w:p>
    <w:p w:rsidR="00044DFD" w:rsidRPr="0051637E" w:rsidRDefault="00044DFD" w:rsidP="00044DFD">
      <w:pPr>
        <w:autoSpaceDE w:val="0"/>
        <w:autoSpaceDN w:val="0"/>
        <w:adjustRightInd w:val="0"/>
        <w:spacing w:after="0" w:line="240" w:lineRule="auto"/>
        <w:contextualSpacing/>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jc w:val="both"/>
        <w:outlineLvl w:val="0"/>
        <w:rPr>
          <w:rFonts w:ascii="Times New Roman" w:hAnsi="Times New Roman"/>
          <w:b/>
          <w:bCs/>
          <w:sz w:val="28"/>
          <w:szCs w:val="28"/>
        </w:rPr>
      </w:pPr>
      <w:r w:rsidRPr="0051637E">
        <w:rPr>
          <w:rFonts w:ascii="Times New Roman" w:hAnsi="Times New Roman"/>
          <w:b/>
          <w:bCs/>
          <w:sz w:val="28"/>
          <w:szCs w:val="28"/>
        </w:rPr>
        <w:t xml:space="preserve">3.3. Направление межведомственных запросов </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bookmarkStart w:id="2" w:name="Par51"/>
      <w:bookmarkEnd w:id="2"/>
      <w:r w:rsidRPr="0051637E">
        <w:rPr>
          <w:rFonts w:ascii="Times New Roman" w:hAnsi="Times New Roman"/>
          <w:sz w:val="28"/>
          <w:szCs w:val="28"/>
        </w:rPr>
        <w:t xml:space="preserve">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w:t>
      </w:r>
      <w:r w:rsidR="0067047F" w:rsidRPr="0051637E">
        <w:rPr>
          <w:rFonts w:ascii="Times New Roman" w:hAnsi="Times New Roman"/>
          <w:sz w:val="28"/>
          <w:szCs w:val="28"/>
        </w:rPr>
        <w:t>заявления без</w:t>
      </w:r>
      <w:r w:rsidRPr="0051637E">
        <w:rPr>
          <w:rFonts w:ascii="Times New Roman" w:hAnsi="Times New Roman"/>
          <w:sz w:val="28"/>
          <w:szCs w:val="28"/>
        </w:rPr>
        <w:t xml:space="preserve"> документов, указанных в </w:t>
      </w:r>
      <w:hyperlink r:id="rId18" w:history="1">
        <w:r w:rsidRPr="0051637E">
          <w:rPr>
            <w:rFonts w:ascii="Times New Roman" w:hAnsi="Times New Roman"/>
            <w:sz w:val="28"/>
            <w:szCs w:val="28"/>
          </w:rPr>
          <w:t>пункте 2.</w:t>
        </w:r>
      </w:hyperlink>
      <w:r w:rsidRPr="0051637E">
        <w:rPr>
          <w:rFonts w:ascii="Times New Roman" w:hAnsi="Times New Roman"/>
          <w:sz w:val="28"/>
          <w:szCs w:val="28"/>
        </w:rPr>
        <w:t>7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3.3.4. Максимальный срок исполнения административной процедуры составляет 1 рабочий день со дня регистрации в Уполномоченном органе заявления о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44DFD" w:rsidRPr="0051637E" w:rsidRDefault="00044DFD" w:rsidP="00044DFD">
      <w:pPr>
        <w:autoSpaceDE w:val="0"/>
        <w:autoSpaceDN w:val="0"/>
        <w:adjustRightInd w:val="0"/>
        <w:spacing w:after="0" w:line="240" w:lineRule="auto"/>
        <w:contextualSpacing/>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540"/>
        <w:contextualSpacing/>
        <w:jc w:val="both"/>
        <w:outlineLvl w:val="0"/>
        <w:rPr>
          <w:rFonts w:ascii="Times New Roman" w:hAnsi="Times New Roman"/>
          <w:b/>
          <w:bCs/>
          <w:sz w:val="28"/>
          <w:szCs w:val="28"/>
        </w:rPr>
      </w:pPr>
      <w:r w:rsidRPr="0051637E">
        <w:rPr>
          <w:rFonts w:ascii="Times New Roman" w:hAnsi="Times New Roman"/>
          <w:b/>
          <w:bCs/>
          <w:sz w:val="28"/>
          <w:szCs w:val="28"/>
        </w:rPr>
        <w:t xml:space="preserve">3.4. Принятие решения о </w:t>
      </w:r>
      <w:r w:rsidR="003E396A" w:rsidRPr="0051637E">
        <w:rPr>
          <w:rFonts w:ascii="Times New Roman" w:hAnsi="Times New Roman"/>
          <w:b/>
          <w:bCs/>
          <w:sz w:val="28"/>
          <w:szCs w:val="28"/>
        </w:rPr>
        <w:t>предоставлении (</w:t>
      </w:r>
      <w:r w:rsidRPr="0051637E">
        <w:rPr>
          <w:rFonts w:ascii="Times New Roman" w:hAnsi="Times New Roman"/>
          <w:b/>
          <w:bCs/>
          <w:sz w:val="28"/>
          <w:szCs w:val="28"/>
        </w:rPr>
        <w:t>об отказе в предоставлении)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3.4.1. Основанием для начала исполнения административной процедуры является наличие (отсутствие) полного пакета документов, указанных в </w:t>
      </w:r>
      <w:hyperlink r:id="rId19" w:history="1">
        <w:r w:rsidRPr="0051637E">
          <w:rPr>
            <w:rFonts w:ascii="Times New Roman" w:hAnsi="Times New Roman"/>
            <w:sz w:val="28"/>
            <w:szCs w:val="28"/>
          </w:rPr>
          <w:t>пунктах 2.6</w:t>
        </w:r>
      </w:hyperlink>
      <w:r w:rsidRPr="0051637E">
        <w:rPr>
          <w:rFonts w:ascii="Times New Roman" w:hAnsi="Times New Roman"/>
          <w:sz w:val="28"/>
          <w:szCs w:val="28"/>
        </w:rPr>
        <w:t xml:space="preserve">, </w:t>
      </w:r>
      <w:hyperlink r:id="rId20" w:history="1">
        <w:r w:rsidRPr="0051637E">
          <w:rPr>
            <w:rFonts w:ascii="Times New Roman" w:hAnsi="Times New Roman"/>
            <w:sz w:val="28"/>
            <w:szCs w:val="28"/>
          </w:rPr>
          <w:t>2.7</w:t>
        </w:r>
      </w:hyperlink>
      <w:r w:rsidRPr="0051637E">
        <w:rPr>
          <w:rFonts w:ascii="Times New Roman" w:hAnsi="Times New Roman"/>
          <w:sz w:val="28"/>
          <w:szCs w:val="28"/>
        </w:rPr>
        <w:t xml:space="preserve"> настоящего административного регламента, и необходимых для принятия решения.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3.4.2. Должностное лицо Уполномоченного органа, ответственное за принятие решения о предоставлении муниципальной услуги, проверяет </w:t>
      </w:r>
      <w:r w:rsidRPr="0051637E">
        <w:rPr>
          <w:rFonts w:ascii="Times New Roman" w:hAnsi="Times New Roman"/>
          <w:sz w:val="28"/>
          <w:szCs w:val="28"/>
        </w:rPr>
        <w:lastRenderedPageBreak/>
        <w:t>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1" w:history="1">
        <w:r w:rsidRPr="0051637E">
          <w:rPr>
            <w:rFonts w:ascii="Times New Roman" w:hAnsi="Times New Roman"/>
            <w:sz w:val="28"/>
            <w:szCs w:val="28"/>
          </w:rPr>
          <w:t>пунктом 2.</w:t>
        </w:r>
      </w:hyperlink>
      <w:r w:rsidRPr="0051637E">
        <w:rPr>
          <w:rFonts w:ascii="Times New Roman" w:hAnsi="Times New Roman"/>
          <w:sz w:val="28"/>
          <w:szCs w:val="28"/>
        </w:rPr>
        <w:t>10.2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присвоении адреса объекту адресации на территории муниципального образования: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о выдаче заявителю решения о присвоении адреса объекту адресации;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 об отказе в выдаче решения о присвоении адреса объекту адресации (в случае наличия оснований, предусмотренных </w:t>
      </w:r>
      <w:hyperlink r:id="rId22" w:history="1">
        <w:r w:rsidRPr="0051637E">
          <w:rPr>
            <w:rFonts w:ascii="Times New Roman" w:hAnsi="Times New Roman"/>
            <w:sz w:val="28"/>
            <w:szCs w:val="28"/>
          </w:rPr>
          <w:t>пунктом 2.</w:t>
        </w:r>
      </w:hyperlink>
      <w:r w:rsidRPr="0051637E">
        <w:rPr>
          <w:rFonts w:ascii="Times New Roman" w:hAnsi="Times New Roman"/>
          <w:sz w:val="28"/>
          <w:szCs w:val="28"/>
        </w:rPr>
        <w:t>10.2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изменении адреса объекту адресации на территории муниципального образования: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о выдаче заявителю решения об изменении адреса объекту адресации;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аннулировании адреса объекту адресации на территории муниципального образования: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о выдаче заявителю решения об аннулировании адреса объекту адресации;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 об отказе в выдаче решения об аннулировании адреса объекту адресации (в случае наличия оснований, предусмотренных </w:t>
      </w:r>
      <w:hyperlink r:id="rId23" w:history="1">
        <w:r w:rsidRPr="0051637E">
          <w:rPr>
            <w:rFonts w:ascii="Times New Roman" w:hAnsi="Times New Roman"/>
            <w:sz w:val="28"/>
            <w:szCs w:val="28"/>
          </w:rPr>
          <w:t>пунктом 2.</w:t>
        </w:r>
      </w:hyperlink>
      <w:r w:rsidRPr="0051637E">
        <w:rPr>
          <w:rFonts w:ascii="Times New Roman" w:hAnsi="Times New Roman"/>
          <w:sz w:val="28"/>
          <w:szCs w:val="28"/>
        </w:rPr>
        <w:t>10.2 настоящего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Должностное лицо Уполномоченного органа, ответственное за принятие решения о предоставлении муниципальной услуги, в течение 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Ответственное лицо в течение 1 рабочего </w:t>
      </w:r>
      <w:r w:rsidR="0067047F" w:rsidRPr="0051637E">
        <w:rPr>
          <w:rFonts w:ascii="Times New Roman" w:hAnsi="Times New Roman"/>
          <w:sz w:val="28"/>
          <w:szCs w:val="28"/>
        </w:rPr>
        <w:t>дня подписывает</w:t>
      </w:r>
      <w:r w:rsidRPr="0051637E">
        <w:rPr>
          <w:rFonts w:ascii="Times New Roman" w:hAnsi="Times New Roman"/>
          <w:sz w:val="28"/>
          <w:szCs w:val="28"/>
        </w:rPr>
        <w:t xml:space="preserve">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rsidR="00044DFD" w:rsidRPr="0051637E" w:rsidRDefault="00044DFD" w:rsidP="00044DFD">
      <w:pPr>
        <w:autoSpaceDE w:val="0"/>
        <w:autoSpaceDN w:val="0"/>
        <w:adjustRightInd w:val="0"/>
        <w:spacing w:after="0" w:line="240" w:lineRule="auto"/>
        <w:ind w:firstLine="540"/>
        <w:jc w:val="both"/>
        <w:rPr>
          <w:rFonts w:ascii="Times New Roman" w:hAnsi="Times New Roman"/>
          <w:sz w:val="28"/>
          <w:szCs w:val="28"/>
        </w:rPr>
      </w:pPr>
      <w:r w:rsidRPr="0051637E">
        <w:rPr>
          <w:rFonts w:ascii="Times New Roman" w:hAnsi="Times New Roman"/>
          <w:sz w:val="28"/>
          <w:szCs w:val="28"/>
        </w:rPr>
        <w:t xml:space="preserve">Решение о предоставлении муниципальной услуги вносится в государственный адресный реестр в течение 3 рабочих дней со дня принятия </w:t>
      </w:r>
      <w:r w:rsidRPr="0051637E">
        <w:rPr>
          <w:rFonts w:ascii="Times New Roman" w:hAnsi="Times New Roman"/>
          <w:sz w:val="28"/>
          <w:szCs w:val="28"/>
        </w:rPr>
        <w:lastRenderedPageBreak/>
        <w:t>такого решения уполномоченным на ведение федеральной информационной адресной системы сотрудником Уполномоченного органа.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w:t>
      </w:r>
      <w:r w:rsidR="0067047F" w:rsidRPr="0051637E">
        <w:rPr>
          <w:rFonts w:ascii="Times New Roman" w:hAnsi="Times New Roman"/>
          <w:sz w:val="28"/>
          <w:szCs w:val="28"/>
        </w:rPr>
        <w:t>числе настоящего</w:t>
      </w:r>
      <w:r w:rsidRPr="0051637E">
        <w:rPr>
          <w:rFonts w:ascii="Times New Roman" w:hAnsi="Times New Roman"/>
          <w:sz w:val="28"/>
          <w:szCs w:val="28"/>
        </w:rPr>
        <w:t xml:space="preserve"> административного регламента.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3.4.4. Максимальный срок исполнения административной процедуры составляет не более 4 рабочих дней со дня получения полного комплекта документов, необходимых для принятия решения.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3.4.5. Результатом административной процедуры является оформление документа, являющегося результатом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3.4.6. Результат административной процедуры фиксируется в системе электронного документооборота с пометкой «исполнено».</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44DFD" w:rsidRPr="0051637E" w:rsidRDefault="00044DFD" w:rsidP="00044DFD">
      <w:pPr>
        <w:autoSpaceDE w:val="0"/>
        <w:autoSpaceDN w:val="0"/>
        <w:adjustRightInd w:val="0"/>
        <w:spacing w:after="0" w:line="240" w:lineRule="auto"/>
        <w:contextualSpacing/>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540"/>
        <w:contextualSpacing/>
        <w:jc w:val="both"/>
        <w:outlineLvl w:val="0"/>
        <w:rPr>
          <w:rFonts w:ascii="Times New Roman" w:hAnsi="Times New Roman"/>
          <w:b/>
          <w:bCs/>
          <w:sz w:val="28"/>
          <w:szCs w:val="28"/>
        </w:rPr>
      </w:pPr>
      <w:r w:rsidRPr="0051637E">
        <w:rPr>
          <w:rFonts w:ascii="Times New Roman" w:hAnsi="Times New Roman"/>
          <w:b/>
          <w:bCs/>
          <w:sz w:val="28"/>
          <w:szCs w:val="28"/>
        </w:rPr>
        <w:t>3.5. Уведомление заявителя о принятом решении, выдача заявителю результата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3.5.1.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Выдачу документа, являющегося результатом предоставления муниципальной услуги, осуществляет должностное лицо Уполномоченного органа, специалист </w:t>
      </w:r>
      <w:r w:rsidR="0067047F" w:rsidRPr="0051637E">
        <w:rPr>
          <w:rFonts w:ascii="Times New Roman" w:hAnsi="Times New Roman"/>
          <w:sz w:val="28"/>
          <w:szCs w:val="28"/>
        </w:rPr>
        <w:t>МФЦ, при</w:t>
      </w:r>
      <w:r w:rsidRPr="0051637E">
        <w:rPr>
          <w:rFonts w:ascii="Times New Roman" w:hAnsi="Times New Roman"/>
          <w:sz w:val="28"/>
          <w:szCs w:val="28"/>
        </w:rPr>
        <w:t xml:space="preserve"> личном приеме заявителя при предъявлении документа, удостоверяющего личность заявителя.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lastRenderedPageBreak/>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В случае поступления запроса о предоставлении муниципальной услуги посредством почтовой </w:t>
      </w:r>
      <w:r w:rsidR="0067047F" w:rsidRPr="0051637E">
        <w:rPr>
          <w:rFonts w:ascii="Times New Roman" w:hAnsi="Times New Roman"/>
          <w:sz w:val="28"/>
          <w:szCs w:val="28"/>
        </w:rPr>
        <w:t>связи, результат</w:t>
      </w:r>
      <w:r w:rsidRPr="0051637E">
        <w:rPr>
          <w:rFonts w:ascii="Times New Roman" w:hAnsi="Times New Roman"/>
          <w:sz w:val="28"/>
          <w:szCs w:val="28"/>
        </w:rPr>
        <w:t xml:space="preserve"> предоставления муниципальной услуги направляется почтовым отправлением в адрес заявителя, указанный в заявлении.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Результат административной процедуры фиксируется в системе электронного документооборота.</w:t>
      </w:r>
    </w:p>
    <w:p w:rsidR="00044DFD" w:rsidRPr="0051637E" w:rsidRDefault="00044DFD" w:rsidP="00044DFD">
      <w:pPr>
        <w:autoSpaceDE w:val="0"/>
        <w:autoSpaceDN w:val="0"/>
        <w:adjustRightInd w:val="0"/>
        <w:spacing w:after="0" w:line="240" w:lineRule="auto"/>
        <w:ind w:firstLine="567"/>
        <w:contextualSpacing/>
        <w:jc w:val="both"/>
        <w:rPr>
          <w:rFonts w:ascii="Times New Roman" w:hAnsi="Times New Roman"/>
          <w:sz w:val="28"/>
          <w:szCs w:val="28"/>
        </w:rPr>
      </w:pPr>
      <w:r w:rsidRPr="0051637E">
        <w:rPr>
          <w:rFonts w:ascii="Times New Roman" w:hAnsi="Times New Roman"/>
          <w:sz w:val="28"/>
          <w:szCs w:val="28"/>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b/>
          <w:sz w:val="28"/>
          <w:szCs w:val="28"/>
        </w:rPr>
      </w:pPr>
      <w:r w:rsidRPr="0051637E">
        <w:rPr>
          <w:rFonts w:ascii="Times New Roman" w:hAnsi="Times New Roman"/>
          <w:b/>
          <w:sz w:val="28"/>
          <w:szCs w:val="28"/>
        </w:rPr>
        <w:t>3.6. Порядок выполнения административных процедур МФЦ.</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МФЦ не осуществляет:</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Предварительная запись на прием в МФЦ для подачи заявления осуществляется посредством </w:t>
      </w:r>
      <w:proofErr w:type="spellStart"/>
      <w:r w:rsidRPr="0051637E">
        <w:rPr>
          <w:rFonts w:ascii="Times New Roman" w:hAnsi="Times New Roman"/>
          <w:sz w:val="28"/>
          <w:szCs w:val="28"/>
        </w:rPr>
        <w:t>самозаписи</w:t>
      </w:r>
      <w:proofErr w:type="spellEnd"/>
      <w:r w:rsidRPr="0051637E">
        <w:rPr>
          <w:rFonts w:ascii="Times New Roman" w:hAnsi="Times New Roman"/>
          <w:sz w:val="28"/>
          <w:szCs w:val="28"/>
        </w:rPr>
        <w:t xml:space="preserve"> на официальном сайте </w:t>
      </w:r>
      <w:r w:rsidR="004159A3">
        <w:rPr>
          <w:rFonts w:ascii="Times New Roman" w:hAnsi="Times New Roman"/>
          <w:sz w:val="28"/>
          <w:szCs w:val="28"/>
        </w:rPr>
        <w:t>МКУ</w:t>
      </w:r>
      <w:r w:rsidRPr="004159A3">
        <w:rPr>
          <w:rFonts w:ascii="Times New Roman" w:hAnsi="Times New Roman"/>
          <w:sz w:val="28"/>
          <w:szCs w:val="28"/>
        </w:rPr>
        <w:t xml:space="preserve"> «МФЦ» </w:t>
      </w:r>
      <w:r w:rsidRPr="004159A3">
        <w:rPr>
          <w:rFonts w:ascii="Times New Roman" w:hAnsi="Times New Roman"/>
          <w:color w:val="000000"/>
          <w:sz w:val="28"/>
          <w:szCs w:val="28"/>
        </w:rPr>
        <w:lastRenderedPageBreak/>
        <w:t>(</w:t>
      </w:r>
      <w:hyperlink r:id="rId24" w:history="1"/>
      <w:proofErr w:type="spellStart"/>
      <w:r w:rsidR="004159A3" w:rsidRPr="004159A3">
        <w:rPr>
          <w:rStyle w:val="a5"/>
          <w:rFonts w:ascii="Times New Roman" w:hAnsi="Times New Roman"/>
          <w:color w:val="000000"/>
          <w:sz w:val="28"/>
          <w:szCs w:val="28"/>
          <w:lang w:val="en-US"/>
        </w:rPr>
        <w:t>curg</w:t>
      </w:r>
      <w:proofErr w:type="spellEnd"/>
      <w:r w:rsidR="004159A3" w:rsidRPr="004159A3">
        <w:rPr>
          <w:rStyle w:val="a5"/>
          <w:rFonts w:ascii="Times New Roman" w:hAnsi="Times New Roman"/>
          <w:color w:val="000000"/>
          <w:sz w:val="28"/>
          <w:szCs w:val="28"/>
        </w:rPr>
        <w:t>-</w:t>
      </w:r>
      <w:proofErr w:type="spellStart"/>
      <w:r w:rsidR="004159A3" w:rsidRPr="004159A3">
        <w:rPr>
          <w:rStyle w:val="a5"/>
          <w:rFonts w:ascii="Times New Roman" w:hAnsi="Times New Roman"/>
          <w:color w:val="000000"/>
          <w:sz w:val="28"/>
          <w:szCs w:val="28"/>
          <w:lang w:val="en-US"/>
        </w:rPr>
        <w:t>furm</w:t>
      </w:r>
      <w:proofErr w:type="spellEnd"/>
      <w:r w:rsidR="004159A3" w:rsidRPr="004159A3">
        <w:rPr>
          <w:rStyle w:val="a5"/>
          <w:rFonts w:ascii="Times New Roman" w:hAnsi="Times New Roman"/>
          <w:color w:val="000000"/>
          <w:sz w:val="28"/>
          <w:szCs w:val="28"/>
        </w:rPr>
        <w:t>@</w:t>
      </w:r>
      <w:proofErr w:type="spellStart"/>
      <w:r w:rsidR="004159A3" w:rsidRPr="004159A3">
        <w:rPr>
          <w:rStyle w:val="a5"/>
          <w:rFonts w:ascii="Times New Roman" w:hAnsi="Times New Roman"/>
          <w:color w:val="000000"/>
          <w:sz w:val="28"/>
          <w:szCs w:val="28"/>
          <w:lang w:val="en-US"/>
        </w:rPr>
        <w:t>yandex</w:t>
      </w:r>
      <w:proofErr w:type="spellEnd"/>
      <w:r w:rsidR="004159A3" w:rsidRPr="004159A3">
        <w:rPr>
          <w:rStyle w:val="a5"/>
          <w:rFonts w:ascii="Times New Roman" w:hAnsi="Times New Roman"/>
          <w:color w:val="000000"/>
          <w:sz w:val="28"/>
          <w:szCs w:val="28"/>
        </w:rPr>
        <w:t>.</w:t>
      </w:r>
      <w:proofErr w:type="spellStart"/>
      <w:r w:rsidR="004159A3" w:rsidRPr="004159A3">
        <w:rPr>
          <w:rStyle w:val="a5"/>
          <w:rFonts w:ascii="Times New Roman" w:hAnsi="Times New Roman"/>
          <w:color w:val="000000"/>
          <w:sz w:val="28"/>
          <w:szCs w:val="28"/>
          <w:lang w:val="en-US"/>
        </w:rPr>
        <w:t>ru</w:t>
      </w:r>
      <w:proofErr w:type="spellEnd"/>
      <w:r w:rsidRPr="004159A3">
        <w:rPr>
          <w:rFonts w:ascii="Times New Roman" w:hAnsi="Times New Roman"/>
          <w:color w:val="000000"/>
          <w:sz w:val="28"/>
          <w:szCs w:val="28"/>
        </w:rPr>
        <w:t>),</w:t>
      </w:r>
      <w:r w:rsidRPr="004159A3">
        <w:rPr>
          <w:rFonts w:ascii="Times New Roman" w:hAnsi="Times New Roman"/>
          <w:sz w:val="28"/>
          <w:szCs w:val="28"/>
        </w:rPr>
        <w:t xml:space="preserve"> по телефону </w:t>
      </w:r>
      <w:r w:rsidRPr="004159A3">
        <w:rPr>
          <w:rFonts w:ascii="Times New Roman" w:hAnsi="Times New Roman"/>
          <w:sz w:val="28"/>
          <w:szCs w:val="28"/>
          <w:lang w:val="en-US"/>
        </w:rPr>
        <w:t>call</w:t>
      </w:r>
      <w:r w:rsidRPr="004159A3">
        <w:rPr>
          <w:rFonts w:ascii="Times New Roman" w:hAnsi="Times New Roman"/>
          <w:sz w:val="28"/>
          <w:szCs w:val="28"/>
        </w:rPr>
        <w:t>-центра:8</w:t>
      </w:r>
      <w:r w:rsidR="004159A3" w:rsidRPr="004159A3">
        <w:rPr>
          <w:rFonts w:ascii="Times New Roman" w:hAnsi="Times New Roman"/>
          <w:sz w:val="28"/>
          <w:szCs w:val="28"/>
        </w:rPr>
        <w:t>(49341)2-13-16</w:t>
      </w:r>
      <w:r w:rsidRPr="004159A3">
        <w:rPr>
          <w:rFonts w:ascii="Times New Roman" w:hAnsi="Times New Roman"/>
          <w:sz w:val="28"/>
          <w:szCs w:val="28"/>
        </w:rPr>
        <w:t xml:space="preserve">, а также при личном обращении в структурное подразделение </w:t>
      </w:r>
      <w:r w:rsidR="004159A3">
        <w:rPr>
          <w:rFonts w:ascii="Times New Roman" w:hAnsi="Times New Roman"/>
          <w:sz w:val="28"/>
          <w:szCs w:val="28"/>
        </w:rPr>
        <w:t>МКУ</w:t>
      </w:r>
      <w:r w:rsidRPr="004159A3">
        <w:rPr>
          <w:rFonts w:ascii="Times New Roman" w:hAnsi="Times New Roman"/>
          <w:sz w:val="28"/>
          <w:szCs w:val="28"/>
        </w:rPr>
        <w:t xml:space="preserve"> «МФЦ».</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p>
    <w:p w:rsidR="00044DFD" w:rsidRPr="0051637E" w:rsidRDefault="00044DFD" w:rsidP="00044DFD">
      <w:pPr>
        <w:autoSpaceDE w:val="0"/>
        <w:autoSpaceDN w:val="0"/>
        <w:adjustRightInd w:val="0"/>
        <w:spacing w:after="0" w:line="240" w:lineRule="auto"/>
        <w:ind w:firstLine="709"/>
        <w:contextualSpacing/>
        <w:jc w:val="both"/>
        <w:rPr>
          <w:rFonts w:ascii="Times New Roman" w:hAnsi="Times New Roman"/>
          <w:b/>
          <w:sz w:val="28"/>
          <w:szCs w:val="28"/>
        </w:rPr>
      </w:pPr>
      <w:r w:rsidRPr="0051637E">
        <w:rPr>
          <w:rFonts w:ascii="Times New Roman" w:hAnsi="Times New Roman"/>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5" w:history="1">
        <w:r w:rsidRPr="0051637E">
          <w:rPr>
            <w:rFonts w:ascii="Times New Roman" w:hAnsi="Times New Roman"/>
            <w:sz w:val="28"/>
            <w:szCs w:val="28"/>
          </w:rPr>
          <w:t>заявление</w:t>
        </w:r>
      </w:hyperlink>
      <w:r w:rsidRPr="0051637E">
        <w:rPr>
          <w:rFonts w:ascii="Times New Roman" w:hAnsi="Times New Roman"/>
          <w:sz w:val="28"/>
          <w:szCs w:val="28"/>
        </w:rPr>
        <w:t xml:space="preserve"> об исправлении таких опечаток и (или) ошибок посредством личного обращения или почтовым отправлением.</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 xml:space="preserve">Должностное </w:t>
      </w:r>
      <w:r w:rsidR="0067047F" w:rsidRPr="0051637E">
        <w:rPr>
          <w:rFonts w:ascii="Times New Roman" w:hAnsi="Times New Roman"/>
          <w:sz w:val="28"/>
          <w:szCs w:val="28"/>
        </w:rPr>
        <w:t>лицо Уполномоченного</w:t>
      </w:r>
      <w:r w:rsidRPr="0051637E">
        <w:rPr>
          <w:rFonts w:ascii="Times New Roman" w:hAnsi="Times New Roman"/>
          <w:sz w:val="28"/>
          <w:szCs w:val="28"/>
        </w:rPr>
        <w:t xml:space="preserve"> органа проводит проверку указанных в заявлении сведений.</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044DFD" w:rsidRPr="0051637E"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44DFD" w:rsidRDefault="00044DFD" w:rsidP="00044DFD">
      <w:pPr>
        <w:autoSpaceDE w:val="0"/>
        <w:autoSpaceDN w:val="0"/>
        <w:adjustRightInd w:val="0"/>
        <w:spacing w:after="0" w:line="240" w:lineRule="auto"/>
        <w:ind w:firstLine="540"/>
        <w:contextualSpacing/>
        <w:jc w:val="both"/>
        <w:rPr>
          <w:rFonts w:ascii="Times New Roman" w:hAnsi="Times New Roman"/>
          <w:sz w:val="28"/>
          <w:szCs w:val="28"/>
        </w:rPr>
      </w:pPr>
      <w:r w:rsidRPr="0051637E">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12EA1" w:rsidRPr="00FA7444" w:rsidRDefault="00112EA1" w:rsidP="00044DFD">
      <w:pPr>
        <w:autoSpaceDE w:val="0"/>
        <w:autoSpaceDN w:val="0"/>
        <w:adjustRightInd w:val="0"/>
        <w:spacing w:after="0" w:line="240" w:lineRule="auto"/>
        <w:ind w:firstLine="540"/>
        <w:contextualSpacing/>
        <w:jc w:val="both"/>
        <w:rPr>
          <w:rFonts w:ascii="Times New Roman" w:hAnsi="Times New Roman"/>
          <w:sz w:val="28"/>
          <w:szCs w:val="28"/>
        </w:rPr>
      </w:pPr>
      <w:r w:rsidRPr="00FA7444">
        <w:rPr>
          <w:rFonts w:ascii="Times New Roman" w:hAnsi="Times New Roman"/>
          <w:sz w:val="28"/>
          <w:szCs w:val="28"/>
        </w:rPr>
        <w:t xml:space="preserve">Основанием для отказа в исправлении опечаток и (или) ошибок может быть только отсутствие опечаток и (или) ошибок в полученном заявителем </w:t>
      </w:r>
      <w:proofErr w:type="gramStart"/>
      <w:r w:rsidRPr="00FA7444">
        <w:rPr>
          <w:rFonts w:ascii="Times New Roman" w:hAnsi="Times New Roman"/>
          <w:sz w:val="28"/>
          <w:szCs w:val="28"/>
        </w:rPr>
        <w:t>документе</w:t>
      </w:r>
      <w:r w:rsidR="00FA7444" w:rsidRPr="00FA7444">
        <w:rPr>
          <w:rFonts w:ascii="Times New Roman" w:hAnsi="Times New Roman"/>
          <w:sz w:val="28"/>
          <w:szCs w:val="28"/>
        </w:rPr>
        <w:t>(</w:t>
      </w:r>
      <w:proofErr w:type="gramEnd"/>
      <w:r w:rsidR="00FA7444" w:rsidRPr="00FA7444">
        <w:rPr>
          <w:rFonts w:ascii="Times New Roman" w:hAnsi="Times New Roman"/>
          <w:sz w:val="28"/>
          <w:szCs w:val="28"/>
        </w:rPr>
        <w:t>в редакции постановления от 14.07.2021 №48)</w:t>
      </w:r>
    </w:p>
    <w:p w:rsidR="00112EA1" w:rsidRPr="00FA7444" w:rsidRDefault="00112EA1" w:rsidP="00112EA1">
      <w:pPr>
        <w:autoSpaceDE w:val="0"/>
        <w:autoSpaceDN w:val="0"/>
        <w:adjustRightInd w:val="0"/>
        <w:spacing w:after="0" w:line="240" w:lineRule="auto"/>
        <w:ind w:firstLine="540"/>
        <w:contextualSpacing/>
        <w:jc w:val="both"/>
        <w:rPr>
          <w:rFonts w:ascii="Times New Roman" w:hAnsi="Times New Roman"/>
          <w:sz w:val="28"/>
          <w:szCs w:val="28"/>
        </w:rPr>
      </w:pPr>
      <w:r w:rsidRPr="00FA7444">
        <w:rPr>
          <w:rFonts w:ascii="Times New Roman" w:hAnsi="Times New Roman"/>
          <w:sz w:val="28"/>
          <w:szCs w:val="28"/>
        </w:rPr>
        <w:t xml:space="preserve">3.8. </w:t>
      </w:r>
      <w:r w:rsidRPr="00FA7444">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112EA1" w:rsidRPr="00FA7444" w:rsidRDefault="00112EA1" w:rsidP="00112EA1">
      <w:pPr>
        <w:autoSpaceDE w:val="0"/>
        <w:autoSpaceDN w:val="0"/>
        <w:adjustRightInd w:val="0"/>
        <w:spacing w:after="0" w:line="240" w:lineRule="auto"/>
        <w:ind w:firstLine="540"/>
        <w:contextualSpacing/>
        <w:jc w:val="both"/>
        <w:rPr>
          <w:rFonts w:ascii="Times New Roman" w:hAnsi="Times New Roman"/>
          <w:sz w:val="28"/>
          <w:szCs w:val="28"/>
        </w:rPr>
      </w:pPr>
      <w:r w:rsidRPr="00FA7444">
        <w:rPr>
          <w:rFonts w:ascii="Times New Roman" w:hAnsi="Times New Roman"/>
          <w:sz w:val="28"/>
          <w:szCs w:val="28"/>
        </w:rPr>
        <w:t xml:space="preserve"> 3.8.1 Основанием для начала административной процедуры является поступление заявления в уполномоченный орган об оставлении заявления без рассмотрения.</w:t>
      </w:r>
    </w:p>
    <w:p w:rsidR="00112EA1" w:rsidRPr="00FA7444" w:rsidRDefault="00112EA1" w:rsidP="00112EA1">
      <w:pPr>
        <w:autoSpaceDE w:val="0"/>
        <w:autoSpaceDN w:val="0"/>
        <w:adjustRightInd w:val="0"/>
        <w:spacing w:after="0" w:line="240" w:lineRule="auto"/>
        <w:ind w:firstLine="540"/>
        <w:contextualSpacing/>
        <w:jc w:val="both"/>
        <w:rPr>
          <w:rFonts w:ascii="Times New Roman" w:hAnsi="Times New Roman"/>
          <w:sz w:val="28"/>
          <w:szCs w:val="28"/>
        </w:rPr>
      </w:pPr>
      <w:r w:rsidRPr="00FA7444">
        <w:rPr>
          <w:rFonts w:ascii="Times New Roman" w:hAnsi="Times New Roman"/>
          <w:sz w:val="28"/>
          <w:szCs w:val="28"/>
        </w:rPr>
        <w:lastRenderedPageBreak/>
        <w:t xml:space="preserve">     3.8.2. Заявление об оставлении заявления о предоставлении муниципальной услуги без рассмотрения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112EA1" w:rsidRPr="00FA7444" w:rsidRDefault="00112EA1" w:rsidP="00112EA1">
      <w:pPr>
        <w:autoSpaceDE w:val="0"/>
        <w:autoSpaceDN w:val="0"/>
        <w:adjustRightInd w:val="0"/>
        <w:spacing w:after="0" w:line="240" w:lineRule="auto"/>
        <w:ind w:firstLine="540"/>
        <w:contextualSpacing/>
        <w:jc w:val="both"/>
        <w:rPr>
          <w:rFonts w:ascii="Times New Roman" w:hAnsi="Times New Roman"/>
          <w:sz w:val="28"/>
          <w:szCs w:val="28"/>
        </w:rPr>
      </w:pPr>
      <w:r w:rsidRPr="00FA7444">
        <w:rPr>
          <w:rFonts w:ascii="Times New Roman" w:hAnsi="Times New Roman"/>
          <w:sz w:val="28"/>
          <w:szCs w:val="28"/>
        </w:rPr>
        <w:t xml:space="preserve">     Ответственное должностное лицо, не позднее 5 дней, следующих за днем регистрации поступившего заявления, направляет ответ заявителю о принятии к сведению заявления об оставлении заявления о предоставлении муниципальной услуги без рассмотрения.</w:t>
      </w:r>
      <w:r w:rsidR="00FA7444" w:rsidRPr="00FA7444">
        <w:rPr>
          <w:rFonts w:ascii="Times New Roman" w:hAnsi="Times New Roman"/>
          <w:sz w:val="28"/>
          <w:szCs w:val="28"/>
        </w:rPr>
        <w:t xml:space="preserve"> </w:t>
      </w:r>
      <w:r w:rsidR="00FA7444" w:rsidRPr="00FA7444">
        <w:rPr>
          <w:rFonts w:ascii="Times New Roman" w:hAnsi="Times New Roman"/>
          <w:sz w:val="28"/>
          <w:szCs w:val="28"/>
        </w:rPr>
        <w:t>(в редакции постановления от 14.07.2021 №48)</w:t>
      </w:r>
    </w:p>
    <w:p w:rsidR="00112EA1" w:rsidRPr="00112EA1" w:rsidRDefault="00112EA1" w:rsidP="00112EA1">
      <w:pPr>
        <w:autoSpaceDE w:val="0"/>
        <w:autoSpaceDN w:val="0"/>
        <w:adjustRightInd w:val="0"/>
        <w:spacing w:after="0" w:line="240" w:lineRule="auto"/>
        <w:ind w:firstLine="540"/>
        <w:contextualSpacing/>
        <w:jc w:val="both"/>
        <w:rPr>
          <w:rFonts w:ascii="Times New Roman" w:hAnsi="Times New Roman"/>
          <w:sz w:val="28"/>
          <w:szCs w:val="28"/>
        </w:rPr>
      </w:pPr>
      <w:r w:rsidRPr="00FA7444">
        <w:rPr>
          <w:rFonts w:ascii="Times New Roman" w:hAnsi="Times New Roman"/>
          <w:sz w:val="28"/>
          <w:szCs w:val="28"/>
        </w:rPr>
        <w:t xml:space="preserve">      3.9. </w:t>
      </w:r>
      <w:r w:rsidRPr="00FA7444">
        <w:rPr>
          <w:rFonts w:ascii="Times New Roman" w:hAnsi="Times New Roman"/>
          <w:b/>
          <w:sz w:val="28"/>
          <w:szCs w:val="28"/>
        </w:rPr>
        <w:t>Исчерпывающий перечень способов для обращения с заявлением на получение муниципальной услуги</w:t>
      </w:r>
      <w:r w:rsidRPr="00FA7444">
        <w:rPr>
          <w:rFonts w:ascii="Times New Roman" w:hAnsi="Times New Roman"/>
          <w:sz w:val="28"/>
          <w:szCs w:val="28"/>
        </w:rPr>
        <w:t xml:space="preserve">: лично, через законного представителя, по </w:t>
      </w:r>
      <w:r w:rsidRPr="00FA7444">
        <w:rPr>
          <w:rFonts w:ascii="Times New Roman" w:hAnsi="Times New Roman"/>
          <w:sz w:val="28"/>
          <w:szCs w:val="28"/>
          <w:lang w:val="en-US"/>
        </w:rPr>
        <w:t>e</w:t>
      </w:r>
      <w:r w:rsidRPr="00FA7444">
        <w:rPr>
          <w:rFonts w:ascii="Times New Roman" w:hAnsi="Times New Roman"/>
          <w:sz w:val="28"/>
          <w:szCs w:val="28"/>
        </w:rPr>
        <w:t>-</w:t>
      </w:r>
      <w:r w:rsidRPr="00FA7444">
        <w:rPr>
          <w:rFonts w:ascii="Times New Roman" w:hAnsi="Times New Roman"/>
          <w:sz w:val="28"/>
          <w:szCs w:val="28"/>
          <w:lang w:val="en-US"/>
        </w:rPr>
        <w:t>mail</w:t>
      </w:r>
      <w:r w:rsidRPr="00FA7444">
        <w:rPr>
          <w:rFonts w:ascii="Times New Roman" w:hAnsi="Times New Roman"/>
          <w:sz w:val="28"/>
          <w:szCs w:val="28"/>
        </w:rPr>
        <w:t>, через МФЦ.</w:t>
      </w:r>
      <w:r w:rsidR="00FA7444">
        <w:rPr>
          <w:rFonts w:ascii="Times New Roman" w:hAnsi="Times New Roman"/>
          <w:sz w:val="28"/>
          <w:szCs w:val="28"/>
        </w:rPr>
        <w:t xml:space="preserve"> (в редакции постановления от 14.07.2021 №48)</w:t>
      </w:r>
    </w:p>
    <w:p w:rsidR="00044DFD" w:rsidRPr="0051637E" w:rsidRDefault="00044DFD" w:rsidP="00044DFD">
      <w:pPr>
        <w:pStyle w:val="1"/>
        <w:contextualSpacing/>
        <w:rPr>
          <w:sz w:val="28"/>
          <w:szCs w:val="28"/>
          <w:highlight w:val="yellow"/>
        </w:rPr>
      </w:pPr>
    </w:p>
    <w:p w:rsidR="00044DFD" w:rsidRPr="0051637E" w:rsidRDefault="00A57DD0" w:rsidP="0067047F">
      <w:pPr>
        <w:spacing w:after="0" w:line="240" w:lineRule="auto"/>
        <w:ind w:firstLine="540"/>
        <w:contextualSpacing/>
        <w:jc w:val="center"/>
        <w:rPr>
          <w:rFonts w:ascii="Times New Roman" w:hAnsi="Times New Roman"/>
          <w:b/>
          <w:sz w:val="28"/>
          <w:szCs w:val="28"/>
        </w:rPr>
      </w:pPr>
      <w:r>
        <w:rPr>
          <w:rFonts w:ascii="Times New Roman" w:hAnsi="Times New Roman"/>
          <w:b/>
          <w:sz w:val="28"/>
          <w:szCs w:val="28"/>
        </w:rPr>
        <w:t xml:space="preserve">IV.ФОРМЫ КОНТРОЛЯ ЗА ИСПОЛНЕНИЕМ </w:t>
      </w:r>
      <w:r w:rsidR="00044DFD" w:rsidRPr="0051637E">
        <w:rPr>
          <w:rFonts w:ascii="Times New Roman" w:hAnsi="Times New Roman"/>
          <w:b/>
          <w:sz w:val="28"/>
          <w:szCs w:val="28"/>
        </w:rPr>
        <w:t>АДМИНИСТРАТИВНОГО РЕГЛАМЕНТА</w:t>
      </w:r>
    </w:p>
    <w:p w:rsidR="00044DFD" w:rsidRPr="0051637E" w:rsidRDefault="00044DFD" w:rsidP="00044DFD">
      <w:pPr>
        <w:spacing w:after="0" w:line="240" w:lineRule="auto"/>
        <w:ind w:firstLine="540"/>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DFD"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44DFD" w:rsidRPr="0051637E" w:rsidRDefault="00044DFD" w:rsidP="00044DFD">
      <w:pPr>
        <w:spacing w:after="0" w:line="240" w:lineRule="auto"/>
        <w:ind w:firstLine="720"/>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4.2.2. Проверки могут быть плановыми и внеплановыми.</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44DFD"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44DFD" w:rsidRPr="0051637E" w:rsidRDefault="00044DFD" w:rsidP="00044DFD">
      <w:pPr>
        <w:spacing w:after="0" w:line="240" w:lineRule="auto"/>
        <w:ind w:firstLine="720"/>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Должностное лицо несет персональную ответственность за:</w:t>
      </w:r>
    </w:p>
    <w:p w:rsidR="00044DFD" w:rsidRPr="0051637E" w:rsidRDefault="00044DFD" w:rsidP="00044DFD">
      <w:pPr>
        <w:tabs>
          <w:tab w:val="left" w:pos="993"/>
        </w:tabs>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  соблюдение установленного порядка приема документов; </w:t>
      </w:r>
    </w:p>
    <w:p w:rsidR="00044DFD" w:rsidRPr="0051637E" w:rsidRDefault="00044DFD" w:rsidP="00044DFD">
      <w:pPr>
        <w:tabs>
          <w:tab w:val="left" w:pos="993"/>
        </w:tabs>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  принятие надлежащих мер по полной и всесторонней проверке представленных документов; </w:t>
      </w:r>
    </w:p>
    <w:p w:rsidR="00044DFD" w:rsidRPr="0051637E" w:rsidRDefault="00044DFD" w:rsidP="00044DFD">
      <w:pPr>
        <w:tabs>
          <w:tab w:val="left" w:pos="993"/>
        </w:tabs>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соблюдение сроков рассмотрения документов, соблюдение порядка выдачи документов;</w:t>
      </w:r>
    </w:p>
    <w:p w:rsidR="00044DFD" w:rsidRPr="0051637E" w:rsidRDefault="00044DFD" w:rsidP="00044DFD">
      <w:pPr>
        <w:tabs>
          <w:tab w:val="left" w:pos="993"/>
        </w:tabs>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  учет выданных документов; </w:t>
      </w:r>
    </w:p>
    <w:p w:rsidR="00044DFD" w:rsidRPr="0051637E" w:rsidRDefault="00044DFD" w:rsidP="00044DFD">
      <w:pPr>
        <w:tabs>
          <w:tab w:val="left" w:pos="993"/>
        </w:tabs>
        <w:spacing w:after="0" w:line="240" w:lineRule="auto"/>
        <w:ind w:firstLine="709"/>
        <w:contextualSpacing/>
        <w:jc w:val="both"/>
        <w:rPr>
          <w:rFonts w:ascii="Times New Roman" w:hAnsi="Times New Roman"/>
          <w:sz w:val="28"/>
          <w:szCs w:val="28"/>
        </w:rPr>
      </w:pPr>
      <w:r w:rsidRPr="0051637E">
        <w:rPr>
          <w:rFonts w:ascii="Times New Roman" w:hAnsi="Times New Roman"/>
          <w:sz w:val="28"/>
          <w:szCs w:val="28"/>
        </w:rPr>
        <w:t xml:space="preserve">- своевременное формирование, ведение и надлежащее хранение документов. </w:t>
      </w:r>
    </w:p>
    <w:p w:rsidR="00044DFD"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44DFD" w:rsidRPr="0051637E" w:rsidRDefault="00044DFD" w:rsidP="00044DFD">
      <w:pPr>
        <w:spacing w:after="0" w:line="240" w:lineRule="auto"/>
        <w:ind w:firstLine="720"/>
        <w:contextualSpacing/>
        <w:jc w:val="both"/>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4DFD" w:rsidRDefault="00044DFD" w:rsidP="00044DFD">
      <w:pPr>
        <w:autoSpaceDE w:val="0"/>
        <w:autoSpaceDN w:val="0"/>
        <w:adjustRightInd w:val="0"/>
        <w:spacing w:after="0" w:line="240" w:lineRule="auto"/>
        <w:ind w:firstLine="540"/>
        <w:jc w:val="both"/>
        <w:rPr>
          <w:rFonts w:ascii="Times New Roman" w:hAnsi="Times New Roman"/>
          <w:bCs/>
          <w:sz w:val="28"/>
          <w:szCs w:val="28"/>
        </w:rPr>
      </w:pPr>
      <w:r w:rsidRPr="0051637E">
        <w:rPr>
          <w:rFonts w:ascii="Times New Roman" w:hAnsi="Times New Roman"/>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044DFD" w:rsidRPr="0051637E" w:rsidRDefault="00044DFD" w:rsidP="00044DFD">
      <w:pPr>
        <w:autoSpaceDE w:val="0"/>
        <w:autoSpaceDN w:val="0"/>
        <w:adjustRightInd w:val="0"/>
        <w:spacing w:after="0" w:line="240" w:lineRule="auto"/>
        <w:ind w:firstLine="540"/>
        <w:jc w:val="both"/>
        <w:rPr>
          <w:rFonts w:ascii="Times New Roman" w:hAnsi="Times New Roman"/>
          <w:bCs/>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4.5.1. МФЦ, работники МФЦ несут ответственность, установленную законодательством Российской Федерации:</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lastRenderedPageBreak/>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4DFD" w:rsidRPr="0051637E" w:rsidRDefault="00044DFD" w:rsidP="00044DFD">
      <w:pPr>
        <w:spacing w:after="0" w:line="240" w:lineRule="auto"/>
        <w:ind w:firstLine="720"/>
        <w:contextualSpacing/>
        <w:jc w:val="both"/>
        <w:rPr>
          <w:rFonts w:ascii="Times New Roman" w:hAnsi="Times New Roman"/>
          <w:sz w:val="28"/>
          <w:szCs w:val="28"/>
        </w:rPr>
      </w:pPr>
      <w:r w:rsidRPr="0051637E">
        <w:rPr>
          <w:rFonts w:ascii="Times New Roman" w:hAnsi="Times New Roman"/>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6" w:history="1">
        <w:r w:rsidRPr="0051637E">
          <w:rPr>
            <w:rFonts w:ascii="Times New Roman" w:hAnsi="Times New Roman"/>
            <w:sz w:val="28"/>
            <w:szCs w:val="28"/>
          </w:rPr>
          <w:t>кодексом</w:t>
        </w:r>
      </w:hyperlink>
      <w:r w:rsidRPr="0051637E">
        <w:rPr>
          <w:rFonts w:ascii="Times New Roman" w:hAnsi="Times New Roman"/>
          <w:sz w:val="28"/>
          <w:szCs w:val="28"/>
        </w:rPr>
        <w:t xml:space="preserve"> Российской Федерации и </w:t>
      </w:r>
      <w:hyperlink r:id="rId27" w:history="1">
        <w:r w:rsidRPr="0051637E">
          <w:rPr>
            <w:rFonts w:ascii="Times New Roman" w:hAnsi="Times New Roman"/>
            <w:sz w:val="28"/>
            <w:szCs w:val="28"/>
          </w:rPr>
          <w:t>Кодексом</w:t>
        </w:r>
      </w:hyperlink>
      <w:r w:rsidRPr="0051637E">
        <w:rPr>
          <w:rFonts w:ascii="Times New Roman" w:hAnsi="Times New Roman"/>
          <w:sz w:val="28"/>
          <w:szCs w:val="28"/>
        </w:rPr>
        <w:t xml:space="preserve"> Российской Федерации об административных правонарушениях для должностных лиц.</w:t>
      </w:r>
    </w:p>
    <w:p w:rsidR="00044DFD" w:rsidRPr="0051637E" w:rsidRDefault="00044DFD" w:rsidP="00044DFD">
      <w:pPr>
        <w:autoSpaceDE w:val="0"/>
        <w:autoSpaceDN w:val="0"/>
        <w:adjustRightInd w:val="0"/>
        <w:spacing w:after="0" w:line="240" w:lineRule="auto"/>
        <w:ind w:firstLine="540"/>
        <w:jc w:val="both"/>
        <w:rPr>
          <w:rFonts w:ascii="Times New Roman" w:hAnsi="Times New Roman"/>
          <w:bCs/>
          <w:sz w:val="28"/>
          <w:szCs w:val="28"/>
        </w:rPr>
      </w:pPr>
    </w:p>
    <w:p w:rsidR="00044DFD" w:rsidRPr="0051637E" w:rsidRDefault="00044DFD" w:rsidP="00044DFD">
      <w:pPr>
        <w:pStyle w:val="ConsPlusNormal"/>
        <w:tabs>
          <w:tab w:val="left" w:pos="900"/>
          <w:tab w:val="left" w:pos="1080"/>
        </w:tabs>
        <w:ind w:firstLine="540"/>
        <w:contextualSpacing/>
        <w:jc w:val="both"/>
        <w:rPr>
          <w:rFonts w:ascii="Times New Roman" w:hAnsi="Times New Roman"/>
          <w:sz w:val="28"/>
          <w:szCs w:val="28"/>
          <w:highlight w:val="yellow"/>
        </w:rPr>
      </w:pPr>
    </w:p>
    <w:p w:rsidR="00044DFD" w:rsidRPr="0051637E" w:rsidRDefault="00044DFD" w:rsidP="00044DFD">
      <w:pPr>
        <w:pStyle w:val="ConsPlusNormal"/>
        <w:jc w:val="center"/>
        <w:outlineLvl w:val="1"/>
        <w:rPr>
          <w:rFonts w:ascii="Times New Roman" w:hAnsi="Times New Roman"/>
          <w:b/>
          <w:sz w:val="28"/>
          <w:szCs w:val="28"/>
        </w:rPr>
      </w:pPr>
      <w:r w:rsidRPr="0051637E">
        <w:rPr>
          <w:rFonts w:ascii="Times New Roman" w:hAnsi="Times New Roman"/>
          <w:b/>
          <w:sz w:val="28"/>
          <w:szCs w:val="28"/>
          <w:lang w:val="en-US"/>
        </w:rPr>
        <w:t>V</w:t>
      </w:r>
      <w:r w:rsidRPr="0051637E">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044DFD" w:rsidRPr="0051637E" w:rsidRDefault="00044DFD" w:rsidP="00044DFD">
      <w:pPr>
        <w:pStyle w:val="ConsPlusNormal"/>
        <w:jc w:val="center"/>
        <w:outlineLvl w:val="1"/>
        <w:rPr>
          <w:rFonts w:ascii="Times New Roman" w:hAnsi="Times New Roman"/>
          <w:sz w:val="28"/>
          <w:szCs w:val="28"/>
        </w:rPr>
      </w:pP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 xml:space="preserve">5.1. Информация для заинтересованных лиц об их праве на досудебное (внесудебное) обжалование действий (бездействия) и (или) </w:t>
      </w:r>
      <w:r w:rsidR="0067047F">
        <w:rPr>
          <w:rFonts w:ascii="Times New Roman" w:hAnsi="Times New Roman"/>
          <w:b/>
          <w:sz w:val="28"/>
          <w:szCs w:val="28"/>
        </w:rPr>
        <w:t xml:space="preserve">решений, </w:t>
      </w:r>
      <w:r w:rsidR="0067047F" w:rsidRPr="0051637E">
        <w:rPr>
          <w:rFonts w:ascii="Times New Roman" w:hAnsi="Times New Roman"/>
          <w:b/>
          <w:sz w:val="28"/>
          <w:szCs w:val="28"/>
        </w:rPr>
        <w:t>принятых</w:t>
      </w:r>
      <w:r w:rsidRPr="0051637E">
        <w:rPr>
          <w:rFonts w:ascii="Times New Roman" w:hAnsi="Times New Roman"/>
          <w:b/>
          <w:sz w:val="28"/>
          <w:szCs w:val="28"/>
        </w:rPr>
        <w:t xml:space="preserve"> (осуществленных) в ходе предоставления муниципальной услуги (далее - жалоба)</w:t>
      </w:r>
    </w:p>
    <w:p w:rsidR="00044DFD" w:rsidRDefault="00044DFD" w:rsidP="00044DFD">
      <w:pPr>
        <w:autoSpaceDE w:val="0"/>
        <w:autoSpaceDN w:val="0"/>
        <w:adjustRightInd w:val="0"/>
        <w:spacing w:after="0" w:line="240" w:lineRule="auto"/>
        <w:ind w:firstLine="708"/>
        <w:jc w:val="both"/>
        <w:rPr>
          <w:rFonts w:ascii="Times New Roman" w:eastAsia="Arial" w:hAnsi="Times New Roman"/>
          <w:sz w:val="28"/>
          <w:szCs w:val="28"/>
        </w:rPr>
      </w:pPr>
      <w:r w:rsidRPr="0051637E">
        <w:rPr>
          <w:rFonts w:ascii="Times New Roman" w:eastAsia="Arial" w:hAnsi="Times New Roman"/>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4DFD" w:rsidRPr="0051637E" w:rsidRDefault="00044DFD" w:rsidP="00044DFD">
      <w:pPr>
        <w:autoSpaceDE w:val="0"/>
        <w:autoSpaceDN w:val="0"/>
        <w:adjustRightInd w:val="0"/>
        <w:spacing w:after="0" w:line="240" w:lineRule="auto"/>
        <w:ind w:firstLine="708"/>
        <w:jc w:val="both"/>
        <w:rPr>
          <w:rFonts w:ascii="Times New Roman" w:eastAsia="Arial" w:hAnsi="Times New Roman"/>
          <w:sz w:val="28"/>
          <w:szCs w:val="28"/>
        </w:rPr>
      </w:pPr>
      <w:r w:rsidRPr="0051637E">
        <w:rPr>
          <w:rFonts w:ascii="Times New Roman" w:eastAsia="Arial" w:hAnsi="Times New Roman"/>
          <w:sz w:val="28"/>
          <w:szCs w:val="28"/>
        </w:rPr>
        <w:t>.</w:t>
      </w:r>
    </w:p>
    <w:p w:rsidR="00044DFD" w:rsidRPr="0051637E" w:rsidRDefault="00044DFD" w:rsidP="00044DFD">
      <w:pPr>
        <w:spacing w:after="0" w:line="240" w:lineRule="auto"/>
        <w:ind w:firstLine="709"/>
        <w:jc w:val="both"/>
        <w:rPr>
          <w:rFonts w:ascii="Times New Roman" w:hAnsi="Times New Roman"/>
          <w:b/>
          <w:sz w:val="28"/>
          <w:szCs w:val="28"/>
        </w:rPr>
      </w:pPr>
      <w:r w:rsidRPr="0051637E">
        <w:rPr>
          <w:rFonts w:ascii="Times New Roman" w:hAnsi="Times New Roman"/>
          <w:b/>
          <w:sz w:val="28"/>
          <w:szCs w:val="28"/>
        </w:rPr>
        <w:t>5.2. Органы и должностные лица, которым может быть направлена жалоба заявителя в досудебном (внесудебном) порядке</w:t>
      </w:r>
      <w:r w:rsidR="007B7E1F">
        <w:rPr>
          <w:rFonts w:ascii="Times New Roman" w:hAnsi="Times New Roman"/>
          <w:b/>
          <w:sz w:val="28"/>
          <w:szCs w:val="28"/>
        </w:rPr>
        <w:t xml:space="preserve"> </w:t>
      </w:r>
      <w:r w:rsidR="007B7E1F" w:rsidRPr="007B7E1F">
        <w:rPr>
          <w:rFonts w:ascii="Times New Roman" w:hAnsi="Times New Roman"/>
          <w:sz w:val="28"/>
          <w:szCs w:val="28"/>
        </w:rPr>
        <w:t>(внесены изменения постановлением от 02.10.2020 №100)</w:t>
      </w:r>
    </w:p>
    <w:p w:rsidR="00044DFD" w:rsidRPr="0051637E" w:rsidRDefault="00044DFD" w:rsidP="00044DFD">
      <w:pPr>
        <w:pStyle w:val="ConsPlusNormal"/>
        <w:ind w:firstLine="709"/>
        <w:jc w:val="both"/>
        <w:rPr>
          <w:rFonts w:ascii="Times New Roman" w:hAnsi="Times New Roman"/>
          <w:sz w:val="28"/>
          <w:szCs w:val="28"/>
        </w:rPr>
      </w:pPr>
      <w:r w:rsidRPr="0051637E">
        <w:rPr>
          <w:rFonts w:ascii="Times New Roman" w:hAnsi="Times New Roman"/>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rsidR="00044DFD" w:rsidRPr="0051637E" w:rsidRDefault="00044DFD" w:rsidP="00044DFD">
      <w:pPr>
        <w:autoSpaceDE w:val="0"/>
        <w:autoSpaceDN w:val="0"/>
        <w:adjustRightInd w:val="0"/>
        <w:spacing w:after="0" w:line="240" w:lineRule="auto"/>
        <w:ind w:firstLine="540"/>
        <w:jc w:val="both"/>
        <w:rPr>
          <w:rFonts w:ascii="Times New Roman" w:eastAsia="Arial" w:hAnsi="Times New Roman"/>
          <w:sz w:val="28"/>
          <w:szCs w:val="28"/>
        </w:rPr>
      </w:pPr>
      <w:r w:rsidRPr="0051637E">
        <w:rPr>
          <w:rFonts w:ascii="Times New Roman" w:eastAsia="Arial" w:hAnsi="Times New Roman"/>
          <w:sz w:val="28"/>
          <w:szCs w:val="28"/>
        </w:rPr>
        <w:t xml:space="preserve">Жалоба на решения и действия (бездействие) специалистов </w:t>
      </w:r>
      <w:r w:rsidRPr="0051637E">
        <w:rPr>
          <w:rFonts w:ascii="Times New Roman" w:hAnsi="Times New Roman"/>
          <w:sz w:val="28"/>
          <w:szCs w:val="28"/>
        </w:rPr>
        <w:t>органов местного самоуправления</w:t>
      </w:r>
      <w:r w:rsidRPr="0051637E">
        <w:rPr>
          <w:rFonts w:ascii="Times New Roman" w:eastAsia="Arial" w:hAnsi="Times New Roman"/>
          <w:sz w:val="28"/>
          <w:szCs w:val="28"/>
        </w:rPr>
        <w:t xml:space="preserve"> </w:t>
      </w:r>
      <w:r w:rsidRPr="0051637E">
        <w:rPr>
          <w:rFonts w:ascii="Times New Roman" w:hAnsi="Times New Roman"/>
          <w:sz w:val="28"/>
          <w:szCs w:val="28"/>
        </w:rPr>
        <w:t>подается</w:t>
      </w:r>
      <w:r w:rsidRPr="0051637E">
        <w:rPr>
          <w:rFonts w:ascii="Times New Roman" w:eastAsia="Arial" w:hAnsi="Times New Roman"/>
          <w:sz w:val="28"/>
          <w:szCs w:val="28"/>
        </w:rPr>
        <w:t xml:space="preserve"> </w:t>
      </w:r>
      <w:r w:rsidRPr="0051637E">
        <w:rPr>
          <w:rFonts w:ascii="Times New Roman" w:hAnsi="Times New Roman"/>
          <w:sz w:val="28"/>
          <w:szCs w:val="28"/>
        </w:rPr>
        <w:t>руководителю органов местного самоуправления</w:t>
      </w:r>
      <w:r w:rsidRPr="0051637E">
        <w:rPr>
          <w:rFonts w:ascii="Times New Roman" w:eastAsia="Arial" w:hAnsi="Times New Roman"/>
          <w:sz w:val="28"/>
          <w:szCs w:val="28"/>
        </w:rPr>
        <w:t>.</w:t>
      </w:r>
    </w:p>
    <w:p w:rsidR="00044DFD" w:rsidRPr="0051637E" w:rsidRDefault="00044DFD" w:rsidP="00044DFD">
      <w:pPr>
        <w:autoSpaceDE w:val="0"/>
        <w:autoSpaceDN w:val="0"/>
        <w:adjustRightInd w:val="0"/>
        <w:spacing w:after="0" w:line="240" w:lineRule="auto"/>
        <w:ind w:firstLine="540"/>
        <w:jc w:val="both"/>
        <w:rPr>
          <w:rFonts w:ascii="Times New Roman" w:hAnsi="Times New Roman"/>
          <w:sz w:val="28"/>
          <w:szCs w:val="28"/>
        </w:rPr>
      </w:pPr>
      <w:r w:rsidRPr="0051637E">
        <w:rPr>
          <w:rFonts w:ascii="Times New Roman" w:hAnsi="Times New Roman"/>
          <w:sz w:val="28"/>
          <w:szCs w:val="28"/>
        </w:rPr>
        <w:t>Жалоба на решения и действия (бездействие) работника МФЦ подается руководителю этого МФЦ.</w:t>
      </w:r>
    </w:p>
    <w:p w:rsidR="00044DFD" w:rsidRDefault="00044DFD" w:rsidP="00044DFD">
      <w:pPr>
        <w:autoSpaceDE w:val="0"/>
        <w:autoSpaceDN w:val="0"/>
        <w:adjustRightInd w:val="0"/>
        <w:spacing w:after="0" w:line="240" w:lineRule="auto"/>
        <w:jc w:val="both"/>
        <w:rPr>
          <w:rFonts w:ascii="Times New Roman" w:hAnsi="Times New Roman"/>
          <w:sz w:val="28"/>
          <w:szCs w:val="28"/>
        </w:rPr>
      </w:pPr>
      <w:r w:rsidRPr="0051637E">
        <w:rPr>
          <w:rFonts w:ascii="Times New Roman" w:hAnsi="Times New Roman"/>
          <w:sz w:val="28"/>
          <w:szCs w:val="28"/>
        </w:rPr>
        <w:tab/>
        <w:t xml:space="preserve">Жалоба на решения и действия (бездействие) </w:t>
      </w:r>
      <w:r w:rsidR="0067047F" w:rsidRPr="0051637E">
        <w:rPr>
          <w:rFonts w:ascii="Times New Roman" w:hAnsi="Times New Roman"/>
          <w:sz w:val="28"/>
          <w:szCs w:val="28"/>
        </w:rPr>
        <w:t>МФЦ подается</w:t>
      </w:r>
      <w:r w:rsidRPr="0051637E">
        <w:rPr>
          <w:rFonts w:ascii="Times New Roman" w:hAnsi="Times New Roman"/>
          <w:sz w:val="28"/>
          <w:szCs w:val="28"/>
        </w:rPr>
        <w:t xml:space="preserve"> в орган исполнительной власти </w:t>
      </w:r>
      <w:r w:rsidR="007E7B59">
        <w:rPr>
          <w:rFonts w:ascii="Times New Roman" w:hAnsi="Times New Roman"/>
          <w:sz w:val="28"/>
          <w:szCs w:val="28"/>
        </w:rPr>
        <w:t>Ивановской</w:t>
      </w:r>
      <w:r w:rsidRPr="0051637E">
        <w:rPr>
          <w:rFonts w:ascii="Times New Roman" w:hAnsi="Times New Roman"/>
          <w:sz w:val="28"/>
          <w:szCs w:val="28"/>
        </w:rPr>
        <w:t xml:space="preserve"> области, осуществляющий функции и полномочия учредителя МФЦ.</w:t>
      </w:r>
    </w:p>
    <w:p w:rsidR="00044DFD" w:rsidRDefault="00347AB4" w:rsidP="00347AB4">
      <w:pPr>
        <w:ind w:firstLine="547"/>
        <w:rPr>
          <w:rFonts w:ascii="Times New Roman" w:hAnsi="Times New Roman"/>
          <w:color w:val="000000"/>
          <w:sz w:val="28"/>
          <w:szCs w:val="28"/>
        </w:rPr>
      </w:pPr>
      <w:r w:rsidRPr="000B389C">
        <w:rPr>
          <w:rFonts w:ascii="Times New Roman" w:hAnsi="Times New Roman"/>
          <w:color w:val="000000"/>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AB4" w:rsidRPr="000B389C" w:rsidRDefault="00347AB4" w:rsidP="00347AB4">
      <w:pPr>
        <w:ind w:firstLine="547"/>
        <w:jc w:val="both"/>
        <w:rPr>
          <w:rFonts w:ascii="Times New Roman" w:hAnsi="Times New Roman"/>
          <w:b/>
          <w:color w:val="000000"/>
          <w:sz w:val="28"/>
          <w:szCs w:val="28"/>
        </w:rPr>
      </w:pPr>
      <w:r w:rsidRPr="000B389C">
        <w:rPr>
          <w:rFonts w:ascii="Times New Roman" w:hAnsi="Times New Roman"/>
          <w:b/>
          <w:color w:val="000000"/>
          <w:sz w:val="28"/>
          <w:szCs w:val="28"/>
        </w:rPr>
        <w:t>5.3. Жалоба должна содержать:</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работника;</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работника. Заявителем могут быть представлены документы (при наличии), подтверждающие доводы заявителя, либо их копии.</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5.5. По результатам рассмотрения жалобы орган, предоставляющий муниципальную услугу, принимает одно из следующих решений:</w:t>
      </w:r>
    </w:p>
    <w:p w:rsidR="00347AB4" w:rsidRPr="000B389C" w:rsidRDefault="00347AB4" w:rsidP="00347AB4">
      <w:pPr>
        <w:ind w:firstLine="547"/>
        <w:jc w:val="both"/>
        <w:rPr>
          <w:rFonts w:ascii="Times New Roman" w:hAnsi="Times New Roman"/>
          <w:color w:val="000000"/>
          <w:sz w:val="28"/>
          <w:szCs w:val="28"/>
        </w:rPr>
      </w:pPr>
      <w:r w:rsidRPr="000B389C">
        <w:rPr>
          <w:rFonts w:ascii="Times New Roman" w:hAnsi="Times New Roman"/>
          <w:color w:val="000000"/>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0B389C">
        <w:rPr>
          <w:rFonts w:ascii="Times New Roman" w:hAnsi="Times New Roman"/>
          <w:color w:val="000000"/>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принятому решению направляется ответ заявителю, в котором дается информация о действиях, осуществляемых органом, предоставляющим муниципальную услугу многофункциональным центром либо соответствующей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7AB4" w:rsidRPr="000B389C" w:rsidRDefault="00347AB4" w:rsidP="00347AB4">
      <w:pPr>
        <w:suppressAutoHyphens/>
        <w:jc w:val="both"/>
        <w:rPr>
          <w:rFonts w:ascii="Times New Roman" w:hAnsi="Times New Roman"/>
          <w:color w:val="000000"/>
          <w:sz w:val="28"/>
          <w:szCs w:val="28"/>
        </w:rPr>
      </w:pPr>
      <w:r w:rsidRPr="000B389C">
        <w:rPr>
          <w:rFonts w:ascii="Times New Roman" w:hAnsi="Times New Roman"/>
          <w:color w:val="000000"/>
          <w:sz w:val="28"/>
          <w:szCs w:val="28"/>
        </w:rPr>
        <w:t xml:space="preserve">       2) отказывает в удовлетворении жалобы и по принятому решению направляется ответ заявителю, в котором даются аргументированные разъяснения о причинах принятого решения, а также информация о порядке обжалования принятого решения.</w:t>
      </w:r>
    </w:p>
    <w:p w:rsidR="00347AB4" w:rsidRPr="000B389C" w:rsidRDefault="00347AB4" w:rsidP="00347AB4">
      <w:pPr>
        <w:jc w:val="both"/>
        <w:rPr>
          <w:rFonts w:ascii="Times New Roman" w:hAnsi="Times New Roman"/>
          <w:color w:val="000000"/>
          <w:sz w:val="28"/>
          <w:szCs w:val="28"/>
        </w:rPr>
      </w:pPr>
      <w:r w:rsidRPr="00347AB4">
        <w:rPr>
          <w:rFonts w:ascii="Times New Roman" w:hAnsi="Times New Roman"/>
          <w:color w:val="000000"/>
          <w:sz w:val="28"/>
          <w:szCs w:val="28"/>
        </w:rPr>
        <w:t xml:space="preserve">      </w:t>
      </w:r>
      <w:r w:rsidRPr="000B389C">
        <w:rPr>
          <w:rFonts w:ascii="Times New Roman" w:hAnsi="Times New Roman"/>
          <w:color w:val="000000"/>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AB4" w:rsidRPr="000B389C" w:rsidRDefault="00347AB4" w:rsidP="00347AB4">
      <w:pPr>
        <w:jc w:val="both"/>
        <w:rPr>
          <w:rFonts w:ascii="Times New Roman" w:hAnsi="Times New Roman"/>
          <w:color w:val="000000"/>
          <w:sz w:val="28"/>
          <w:szCs w:val="28"/>
        </w:rPr>
      </w:pPr>
      <w:r w:rsidRPr="00347AB4">
        <w:rPr>
          <w:rFonts w:ascii="Times New Roman" w:hAnsi="Times New Roman"/>
          <w:color w:val="000000"/>
          <w:sz w:val="28"/>
          <w:szCs w:val="28"/>
        </w:rPr>
        <w:t xml:space="preserve">       </w:t>
      </w:r>
      <w:r w:rsidRPr="000B389C">
        <w:rPr>
          <w:rFonts w:ascii="Times New Roman" w:hAnsi="Times New Roman"/>
          <w:color w:val="000000"/>
          <w:sz w:val="28"/>
          <w:szCs w:val="28"/>
        </w:rPr>
        <w:t>5.7. Жалобы рассматриваются в порядке, установленном Федеральным законом от 27.07.2010 N 210-ФЗ "Об организации предоставления государственных и муниципальных услуг".</w:t>
      </w:r>
    </w:p>
    <w:p w:rsidR="00347AB4" w:rsidRPr="00347AB4" w:rsidRDefault="00347AB4" w:rsidP="00347AB4">
      <w:pPr>
        <w:autoSpaceDE w:val="0"/>
        <w:autoSpaceDN w:val="0"/>
        <w:adjustRightInd w:val="0"/>
        <w:spacing w:after="0" w:line="240" w:lineRule="auto"/>
        <w:jc w:val="both"/>
        <w:rPr>
          <w:rFonts w:ascii="Times New Roman" w:eastAsia="Arial" w:hAnsi="Times New Roman"/>
          <w:sz w:val="28"/>
          <w:szCs w:val="28"/>
        </w:rPr>
      </w:pPr>
    </w:p>
    <w:p w:rsidR="00347AB4" w:rsidRPr="00347AB4" w:rsidRDefault="00347AB4" w:rsidP="00347AB4">
      <w:pPr>
        <w:ind w:firstLine="547"/>
        <w:jc w:val="both"/>
        <w:rPr>
          <w:rFonts w:ascii="Times New Roman" w:hAnsi="Times New Roman"/>
          <w:color w:val="000000"/>
          <w:sz w:val="28"/>
          <w:szCs w:val="28"/>
        </w:rPr>
      </w:pPr>
    </w:p>
    <w:p w:rsidR="00044DFD" w:rsidRDefault="00044DFD" w:rsidP="00044DFD">
      <w:pPr>
        <w:spacing w:after="0" w:line="240" w:lineRule="auto"/>
        <w:ind w:firstLine="539"/>
        <w:jc w:val="both"/>
        <w:rPr>
          <w:rFonts w:ascii="Times New Roman" w:hAnsi="Times New Roman"/>
          <w:sz w:val="28"/>
          <w:szCs w:val="28"/>
        </w:rPr>
      </w:pPr>
    </w:p>
    <w:p w:rsidR="00044DFD" w:rsidRDefault="00044DFD" w:rsidP="00044DFD">
      <w:pPr>
        <w:spacing w:after="0" w:line="240" w:lineRule="auto"/>
        <w:ind w:firstLine="539"/>
        <w:jc w:val="both"/>
        <w:rPr>
          <w:rFonts w:ascii="Times New Roman" w:hAnsi="Times New Roman"/>
          <w:sz w:val="28"/>
          <w:szCs w:val="28"/>
        </w:rPr>
      </w:pPr>
    </w:p>
    <w:p w:rsidR="00044DFD" w:rsidRDefault="00044DFD" w:rsidP="00044DFD">
      <w:pPr>
        <w:spacing w:after="0" w:line="240" w:lineRule="auto"/>
        <w:ind w:firstLine="539"/>
        <w:jc w:val="both"/>
        <w:rPr>
          <w:rFonts w:ascii="Times New Roman" w:hAnsi="Times New Roman"/>
          <w:sz w:val="28"/>
          <w:szCs w:val="28"/>
        </w:rPr>
      </w:pPr>
    </w:p>
    <w:p w:rsidR="00044DFD" w:rsidRDefault="00044DFD" w:rsidP="00044DFD">
      <w:pPr>
        <w:spacing w:after="0" w:line="240" w:lineRule="auto"/>
        <w:ind w:firstLine="539"/>
        <w:jc w:val="both"/>
        <w:rPr>
          <w:rFonts w:ascii="Times New Roman" w:hAnsi="Times New Roman"/>
          <w:sz w:val="28"/>
          <w:szCs w:val="28"/>
        </w:rPr>
      </w:pPr>
    </w:p>
    <w:p w:rsidR="004159A3" w:rsidRDefault="004159A3"/>
    <w:sectPr w:rsidR="00415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FD"/>
    <w:rsid w:val="000423A5"/>
    <w:rsid w:val="00044DFD"/>
    <w:rsid w:val="000F3CA4"/>
    <w:rsid w:val="00112CC0"/>
    <w:rsid w:val="00112EA1"/>
    <w:rsid w:val="001B11C9"/>
    <w:rsid w:val="00227D76"/>
    <w:rsid w:val="00301BCD"/>
    <w:rsid w:val="00347AB4"/>
    <w:rsid w:val="003E396A"/>
    <w:rsid w:val="004159A3"/>
    <w:rsid w:val="005A1999"/>
    <w:rsid w:val="005E7F36"/>
    <w:rsid w:val="00652718"/>
    <w:rsid w:val="0067047F"/>
    <w:rsid w:val="006D2ED2"/>
    <w:rsid w:val="007B7E1F"/>
    <w:rsid w:val="007E7B59"/>
    <w:rsid w:val="00916192"/>
    <w:rsid w:val="00960FD1"/>
    <w:rsid w:val="00A15C6E"/>
    <w:rsid w:val="00A443C8"/>
    <w:rsid w:val="00A57DD0"/>
    <w:rsid w:val="00C42983"/>
    <w:rsid w:val="00CA4861"/>
    <w:rsid w:val="00E02B97"/>
    <w:rsid w:val="00E25D8D"/>
    <w:rsid w:val="00E47C88"/>
    <w:rsid w:val="00F04A3C"/>
    <w:rsid w:val="00FA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FD69-7BBA-40FA-9804-56BA7068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FD"/>
    <w:pPr>
      <w:spacing w:after="200" w:line="276" w:lineRule="auto"/>
    </w:pPr>
    <w:rPr>
      <w:rFonts w:ascii="Calibri" w:eastAsia="Calibri" w:hAnsi="Calibri" w:cs="Times New Roman"/>
      <w:lang w:eastAsia="ru-RU"/>
    </w:rPr>
  </w:style>
  <w:style w:type="paragraph" w:styleId="4">
    <w:name w:val="heading 4"/>
    <w:basedOn w:val="a"/>
    <w:next w:val="a"/>
    <w:link w:val="40"/>
    <w:qFormat/>
    <w:rsid w:val="00044DFD"/>
    <w:pPr>
      <w:keepNext/>
      <w:tabs>
        <w:tab w:val="num" w:pos="2880"/>
      </w:tabs>
      <w:spacing w:before="240" w:after="60" w:line="240" w:lineRule="auto"/>
      <w:ind w:left="2880" w:hanging="720"/>
      <w:outlineLvl w:val="3"/>
    </w:pPr>
    <w:rPr>
      <w:rFonts w:eastAsia="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44DFD"/>
    <w:rPr>
      <w:rFonts w:ascii="Calibri" w:eastAsia="Times New Roman" w:hAnsi="Calibri" w:cs="Times New Roman"/>
      <w:b/>
      <w:bCs/>
      <w:sz w:val="28"/>
      <w:szCs w:val="28"/>
      <w:lang w:val="en-US"/>
    </w:rPr>
  </w:style>
  <w:style w:type="paragraph" w:customStyle="1" w:styleId="ConsPlusNormal">
    <w:name w:val="ConsPlusNormal"/>
    <w:link w:val="ConsPlusNormal0"/>
    <w:rsid w:val="00044DFD"/>
    <w:pPr>
      <w:widowControl w:val="0"/>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locked/>
    <w:rsid w:val="00044DFD"/>
    <w:rPr>
      <w:rFonts w:ascii="Arial" w:eastAsia="Calibri" w:hAnsi="Arial" w:cs="Times New Roman"/>
      <w:lang w:eastAsia="ru-RU"/>
    </w:rPr>
  </w:style>
  <w:style w:type="paragraph" w:customStyle="1" w:styleId="1">
    <w:name w:val="Без интервала1"/>
    <w:aliases w:val="письмо"/>
    <w:link w:val="a3"/>
    <w:qFormat/>
    <w:rsid w:val="00044DFD"/>
    <w:pPr>
      <w:spacing w:after="0" w:line="240" w:lineRule="auto"/>
    </w:pPr>
    <w:rPr>
      <w:rFonts w:ascii="Times New Roman" w:eastAsia="Times New Roman" w:hAnsi="Times New Roman" w:cs="Times New Roman"/>
      <w:sz w:val="24"/>
      <w:szCs w:val="24"/>
      <w:lang w:eastAsia="ru-RU"/>
    </w:rPr>
  </w:style>
  <w:style w:type="character" w:customStyle="1" w:styleId="a3">
    <w:name w:val="Без интервала Знак"/>
    <w:aliases w:val="письмо Знак"/>
    <w:link w:val="1"/>
    <w:locked/>
    <w:rsid w:val="00044DFD"/>
    <w:rPr>
      <w:rFonts w:ascii="Times New Roman" w:eastAsia="Times New Roman" w:hAnsi="Times New Roman" w:cs="Times New Roman"/>
      <w:sz w:val="24"/>
      <w:szCs w:val="24"/>
      <w:lang w:eastAsia="ru-RU"/>
    </w:rPr>
  </w:style>
  <w:style w:type="table" w:styleId="a4">
    <w:name w:val="Table Grid"/>
    <w:basedOn w:val="a1"/>
    <w:rsid w:val="00044DF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44DFD"/>
    <w:rPr>
      <w:color w:val="0000FF"/>
      <w:u w:val="single"/>
    </w:rPr>
  </w:style>
  <w:style w:type="paragraph" w:styleId="2">
    <w:name w:val="Body Text 2"/>
    <w:basedOn w:val="a"/>
    <w:link w:val="20"/>
    <w:rsid w:val="00044DFD"/>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rsid w:val="00044DFD"/>
    <w:rPr>
      <w:rFonts w:ascii="Times New Roman" w:eastAsia="Times New Roman" w:hAnsi="Times New Roman" w:cs="Times New Roman"/>
      <w:sz w:val="24"/>
      <w:szCs w:val="24"/>
      <w:lang w:eastAsia="ru-RU"/>
    </w:rPr>
  </w:style>
  <w:style w:type="paragraph" w:styleId="a6">
    <w:name w:val="Normal (Web)"/>
    <w:basedOn w:val="a"/>
    <w:uiPriority w:val="99"/>
    <w:unhideWhenUsed/>
    <w:rsid w:val="00227D76"/>
    <w:pPr>
      <w:spacing w:before="100" w:beforeAutospacing="1" w:after="100" w:afterAutospacing="1" w:line="240" w:lineRule="auto"/>
    </w:pPr>
    <w:rPr>
      <w:rFonts w:ascii="Times New Roman" w:eastAsia="Times New Roman" w:hAnsi="Times New Roman"/>
      <w:sz w:val="24"/>
      <w:szCs w:val="24"/>
    </w:rPr>
  </w:style>
  <w:style w:type="paragraph" w:styleId="a7">
    <w:name w:val="Balloon Text"/>
    <w:basedOn w:val="a"/>
    <w:link w:val="a8"/>
    <w:uiPriority w:val="99"/>
    <w:semiHidden/>
    <w:unhideWhenUsed/>
    <w:rsid w:val="007E7B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7B59"/>
    <w:rPr>
      <w:rFonts w:ascii="Segoe UI" w:eastAsia="Calibri" w:hAnsi="Segoe UI" w:cs="Segoe UI"/>
      <w:sz w:val="18"/>
      <w:szCs w:val="18"/>
      <w:lang w:eastAsia="ru-RU"/>
    </w:rPr>
  </w:style>
  <w:style w:type="paragraph" w:customStyle="1" w:styleId="s1">
    <w:name w:val="s_1"/>
    <w:basedOn w:val="a"/>
    <w:rsid w:val="001B11C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79049">
      <w:bodyDiv w:val="1"/>
      <w:marLeft w:val="0"/>
      <w:marRight w:val="0"/>
      <w:marTop w:val="0"/>
      <w:marBottom w:val="0"/>
      <w:divBdr>
        <w:top w:val="none" w:sz="0" w:space="0" w:color="auto"/>
        <w:left w:val="none" w:sz="0" w:space="0" w:color="auto"/>
        <w:bottom w:val="none" w:sz="0" w:space="0" w:color="auto"/>
        <w:right w:val="none" w:sz="0" w:space="0" w:color="auto"/>
      </w:divBdr>
      <w:divsChild>
        <w:div w:id="1384014463">
          <w:marLeft w:val="0"/>
          <w:marRight w:val="0"/>
          <w:marTop w:val="0"/>
          <w:marBottom w:val="0"/>
          <w:divBdr>
            <w:top w:val="none" w:sz="0" w:space="0" w:color="auto"/>
            <w:left w:val="none" w:sz="0" w:space="0" w:color="auto"/>
            <w:bottom w:val="none" w:sz="0" w:space="0" w:color="auto"/>
            <w:right w:val="none" w:sz="0" w:space="0" w:color="auto"/>
          </w:divBdr>
        </w:div>
        <w:div w:id="904604411">
          <w:marLeft w:val="0"/>
          <w:marRight w:val="0"/>
          <w:marTop w:val="0"/>
          <w:marBottom w:val="0"/>
          <w:divBdr>
            <w:top w:val="none" w:sz="0" w:space="0" w:color="auto"/>
            <w:left w:val="none" w:sz="0" w:space="0" w:color="auto"/>
            <w:bottom w:val="none" w:sz="0" w:space="0" w:color="auto"/>
            <w:right w:val="none" w:sz="0" w:space="0" w:color="auto"/>
          </w:divBdr>
        </w:div>
        <w:div w:id="165186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5CC0839BA2D7218612E7BD447C75DBAC8700F442D4C00E005A6838D762CDB904D940C0B98C602E0A92B4D341BD23F9025C910B9B85806877E6G" TargetMode="External"/><Relationship Id="rId13" Type="http://schemas.openxmlformats.org/officeDocument/2006/relationships/hyperlink" Target="consultantplus://offline/ref=A6D4032966F053F8D5AC959D1AB9EF7226C88DD61C99B382339CC3A655AB9D160FA5EBB5CD31B06B6DE3DBEDE505D286C016367CvFO" TargetMode="External"/><Relationship Id="rId18" Type="http://schemas.openxmlformats.org/officeDocument/2006/relationships/hyperlink" Target="consultantplus://offline/ref=6289369182ADB4E902B10CEE158A6D171B6714AF8959DC99B161E0D6C5C138F79FFF97FF4368D12AB165DBE1CF3FB5D94DBC0BE18B13EB4D7AD68842oCp6G" TargetMode="External"/><Relationship Id="rId26"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webSettings" Target="webSettings.xml"/><Relationship Id="rId21" Type="http://schemas.openxmlformats.org/officeDocument/2006/relationships/hyperlink" Target="consultantplus://offline/ref=6289369182ADB4E902B10CEE158A6D171B6714AF8959DC99B161E0D6C5C138F79FFF97FF4368D12AB165DBE7CB3FB5D94DBC0BE18B13EB4D7AD68842oCp6G" TargetMode="External"/><Relationship Id="rId7" Type="http://schemas.openxmlformats.org/officeDocument/2006/relationships/hyperlink" Target="consultantplus://offline/ref=58FA27364236BC7319F8A2A9166E5F0AFC78567207E14BFC8806F66AE5F21D527AEA374B68E13B99FF3C18CFCA154E13ED04A9BC82EDaDF" TargetMode="External"/><Relationship Id="rId12" Type="http://schemas.openxmlformats.org/officeDocument/2006/relationships/hyperlink" Target="consultantplus://offline/ref=AF5CC0839BA2D7218612E7BD447C75DBAC8700F442D4C00E005A6838D762CDB904D940C0B98C60290692B4D341BD23F9025C910B9B85806877E6G"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settings" Target="settings.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6289369182ADB4E902B10CEE158A6D171B6714AF8959DC99B161E0D6C5C138F79FFF97FF4368D12AB165DBE1CF3FB5D94DBC0BE18B13EB4D7AD68842oCp6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D4032966F053F8D5AC959D1AB9EF7226C88DD61C99B382339CC3A655AB9D160FA5EBB5CD31B06B6DE3DBEDE505D286C016367CvFO" TargetMode="External"/><Relationship Id="rId11" Type="http://schemas.openxmlformats.org/officeDocument/2006/relationships/hyperlink" Target="consultantplus://offline/ref=AF5CC0839BA2D7218612E7BD447C75DBAC8700F442D4C00E005A6838D762CDB904D940C0B98C60280B92B4D341BD23F9025C910B9B85806877E6G" TargetMode="External"/><Relationship Id="rId24" Type="http://schemas.openxmlformats.org/officeDocument/2006/relationships/hyperlink" Target="https://mfc53.nov.ru/" TargetMode="External"/><Relationship Id="rId5" Type="http://schemas.openxmlformats.org/officeDocument/2006/relationships/hyperlink" Target="consultantplus://offline/ref=880CD9CF3344EC3CA7BD0FC9C1299E74A0EB1E142FF1DFFC31C91B4BFEB87765097351373B515D75EA83479C78ACB55F62A9B5DB2A4965O" TargetMode="Externa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23" Type="http://schemas.openxmlformats.org/officeDocument/2006/relationships/hyperlink" Target="consultantplus://offline/ref=6289369182ADB4E902B10CEE158A6D171B6714AF8959DC99B161E0D6C5C138F79FFF97FF4368D12AB165DBE7CB3FB5D94DBC0BE18B13EB4D7AD68842oCp6G" TargetMode="External"/><Relationship Id="rId28" Type="http://schemas.openxmlformats.org/officeDocument/2006/relationships/fontTable" Target="fontTable.xml"/><Relationship Id="rId10" Type="http://schemas.openxmlformats.org/officeDocument/2006/relationships/hyperlink" Target="consultantplus://offline/ref=AF5CC0839BA2D7218612E7BD447C75DBAC8700F442D4C00E005A6838D762CDB904D940C0B98C60280692B4D341BD23F9025C910B9B85806877E6G"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hyperlink" Target="consultantplus://offline/ref=D8B0FE74CCC8281E82BA9BF043A1A4071E305047C3303AAA026A925254FA4F7E54FDFC9996A991EE71891FD176n0O" TargetMode="External"/><Relationship Id="rId9" Type="http://schemas.openxmlformats.org/officeDocument/2006/relationships/hyperlink" Target="consultantplus://offline/ref=AF5CC0839BA2D7218612E7BD447C75DBAC8700F442D4C00E005A6838D762CDB904D940C0B98C602F0092B4D341BD23F9025C910B9B85806877E6G"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6289369182ADB4E902B10CEE158A6D171B6714AF8959DC99B161E0D6C5C138F79FFF97FF4368D12AB165DBE7CB3FB5D94DBC0BE18B13EB4D7AD68842oCp6G" TargetMode="External"/><Relationship Id="rId27" Type="http://schemas.openxmlformats.org/officeDocument/2006/relationships/hyperlink" Target="consultantplus://offline/ref=BAB80BB853E5A8A463FE1093EA2A44AB2E5B6E8B7613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user</cp:lastModifiedBy>
  <cp:revision>4</cp:revision>
  <cp:lastPrinted>2020-05-29T08:37:00Z</cp:lastPrinted>
  <dcterms:created xsi:type="dcterms:W3CDTF">2021-07-14T12:02:00Z</dcterms:created>
  <dcterms:modified xsi:type="dcterms:W3CDTF">2021-07-14T12:22:00Z</dcterms:modified>
</cp:coreProperties>
</file>